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1657"/>
        <w:gridCol w:w="6418"/>
        <w:gridCol w:w="2381"/>
      </w:tblGrid>
      <w:tr w:rsidR="008E7058" w14:paraId="3D9A236D" w14:textId="77777777" w:rsidTr="12831338">
        <w:tc>
          <w:tcPr>
            <w:tcW w:w="10456" w:type="dxa"/>
            <w:gridSpan w:val="3"/>
            <w:shd w:val="clear" w:color="auto" w:fill="00B0F0"/>
          </w:tcPr>
          <w:p w14:paraId="50AA51DA" w14:textId="347F4F48" w:rsidR="008E7058" w:rsidRPr="008E7058" w:rsidRDefault="00A633FB" w:rsidP="003A04FB">
            <w:pPr>
              <w:jc w:val="center"/>
              <w:rPr>
                <w:rFonts w:ascii="Comic Sans MS" w:hAnsi="Comic Sans MS"/>
                <w:b/>
                <w:sz w:val="36"/>
                <w:szCs w:val="36"/>
              </w:rPr>
            </w:pPr>
            <w:r>
              <w:rPr>
                <w:rFonts w:ascii="Comic Sans MS" w:hAnsi="Comic Sans MS"/>
                <w:b/>
                <w:sz w:val="36"/>
                <w:szCs w:val="36"/>
              </w:rPr>
              <w:t>Curriculum Information – Year 6</w:t>
            </w:r>
            <w:r w:rsidR="00AF0B37">
              <w:rPr>
                <w:rFonts w:ascii="Comic Sans MS" w:hAnsi="Comic Sans MS"/>
                <w:b/>
                <w:sz w:val="36"/>
                <w:szCs w:val="36"/>
              </w:rPr>
              <w:t xml:space="preserve"> – Summer</w:t>
            </w:r>
            <w:r w:rsidR="008E7058" w:rsidRPr="008E7058">
              <w:rPr>
                <w:rFonts w:ascii="Comic Sans MS" w:hAnsi="Comic Sans MS"/>
                <w:b/>
                <w:sz w:val="36"/>
                <w:szCs w:val="36"/>
              </w:rPr>
              <w:t xml:space="preserve"> Term</w:t>
            </w:r>
          </w:p>
          <w:p w14:paraId="3112E9A5" w14:textId="77777777" w:rsidR="008E7058" w:rsidRPr="00225DAF" w:rsidRDefault="008E7058" w:rsidP="008E7058">
            <w:pPr>
              <w:rPr>
                <w:rFonts w:ascii="Comic Sans MS" w:hAnsi="Comic Sans MS"/>
                <w:b/>
              </w:rPr>
            </w:pPr>
          </w:p>
        </w:tc>
      </w:tr>
      <w:tr w:rsidR="008E7058" w:rsidRPr="00FE07BA" w14:paraId="60053009" w14:textId="77777777" w:rsidTr="12831338">
        <w:trPr>
          <w:trHeight w:val="4170"/>
        </w:trPr>
        <w:tc>
          <w:tcPr>
            <w:tcW w:w="1657" w:type="dxa"/>
            <w:shd w:val="clear" w:color="auto" w:fill="00B0F0"/>
          </w:tcPr>
          <w:p w14:paraId="5D4DE72F" w14:textId="3E120C1C" w:rsidR="008E7058" w:rsidRDefault="008E7058" w:rsidP="003A04FB">
            <w:pPr>
              <w:rPr>
                <w:rFonts w:ascii="Comic Sans MS" w:hAnsi="Comic Sans MS"/>
                <w:b/>
              </w:rPr>
            </w:pPr>
            <w:r w:rsidRPr="00FE07BA">
              <w:rPr>
                <w:rFonts w:ascii="Comic Sans MS" w:hAnsi="Comic Sans MS"/>
                <w:b/>
              </w:rPr>
              <w:t xml:space="preserve">Class Texts </w:t>
            </w:r>
          </w:p>
          <w:p w14:paraId="556775B9" w14:textId="77777777" w:rsidR="00603AFF" w:rsidRDefault="00603AFF" w:rsidP="003A04FB">
            <w:pPr>
              <w:rPr>
                <w:rFonts w:ascii="Comic Sans MS" w:hAnsi="Comic Sans MS"/>
                <w:b/>
              </w:rPr>
            </w:pPr>
          </w:p>
          <w:p w14:paraId="10AAE712" w14:textId="77777777" w:rsidR="008E7058" w:rsidRDefault="008E7058" w:rsidP="003A04FB">
            <w:pPr>
              <w:rPr>
                <w:rFonts w:ascii="Comic Sans MS" w:hAnsi="Comic Sans MS"/>
                <w:b/>
              </w:rPr>
            </w:pPr>
          </w:p>
          <w:p w14:paraId="3331BE26" w14:textId="77777777" w:rsidR="0099751A" w:rsidRDefault="0099751A" w:rsidP="0099751A">
            <w:pPr>
              <w:rPr>
                <w:rFonts w:ascii="Comic Sans MS" w:hAnsi="Comic Sans MS"/>
                <w:b/>
              </w:rPr>
            </w:pPr>
            <w:r w:rsidRPr="00FE07BA">
              <w:rPr>
                <w:rFonts w:ascii="Comic Sans MS" w:hAnsi="Comic Sans MS"/>
                <w:b/>
              </w:rPr>
              <w:t>English</w:t>
            </w:r>
          </w:p>
          <w:p w14:paraId="1658941F" w14:textId="77777777" w:rsidR="0099751A" w:rsidRDefault="0099751A" w:rsidP="0099751A">
            <w:pPr>
              <w:rPr>
                <w:rFonts w:ascii="Comic Sans MS" w:hAnsi="Comic Sans MS"/>
                <w:b/>
              </w:rPr>
            </w:pPr>
          </w:p>
          <w:p w14:paraId="5F371458" w14:textId="1B853C58" w:rsidR="0099751A" w:rsidRPr="00FE07BA" w:rsidRDefault="0099751A" w:rsidP="0099751A">
            <w:pPr>
              <w:rPr>
                <w:rFonts w:ascii="Comic Sans MS" w:hAnsi="Comic Sans MS"/>
                <w:b/>
              </w:rPr>
            </w:pPr>
            <w:r>
              <w:rPr>
                <w:rFonts w:ascii="Comic Sans MS" w:hAnsi="Comic Sans MS"/>
                <w:b/>
              </w:rPr>
              <w:t xml:space="preserve">Reading </w:t>
            </w:r>
          </w:p>
          <w:p w14:paraId="5D1C3FC3" w14:textId="6D14A02B" w:rsidR="008E7058" w:rsidRPr="00FE07BA" w:rsidRDefault="008E7058" w:rsidP="003A04FB">
            <w:pPr>
              <w:rPr>
                <w:rFonts w:ascii="Comic Sans MS" w:hAnsi="Comic Sans MS"/>
                <w:b/>
              </w:rPr>
            </w:pPr>
          </w:p>
        </w:tc>
        <w:tc>
          <w:tcPr>
            <w:tcW w:w="6418" w:type="dxa"/>
          </w:tcPr>
          <w:p w14:paraId="16831904" w14:textId="77CAFE68" w:rsidR="00A81064" w:rsidRPr="00F50B7A" w:rsidRDefault="00A81064" w:rsidP="00A81064">
            <w:pPr>
              <w:rPr>
                <w:rFonts w:ascii="Comic Sans MS" w:hAnsi="Comic Sans MS" w:cs="Segoe UI"/>
                <w:sz w:val="24"/>
                <w:szCs w:val="24"/>
              </w:rPr>
            </w:pPr>
          </w:p>
          <w:p w14:paraId="01952A89" w14:textId="77777777" w:rsidR="00A81064" w:rsidRDefault="00A81064" w:rsidP="00A81064">
            <w:pPr>
              <w:jc w:val="center"/>
              <w:rPr>
                <w:rFonts w:ascii="Comic Sans MS" w:hAnsi="Comic Sans MS"/>
                <w:b/>
                <w:lang w:eastAsia="en-GB"/>
              </w:rPr>
            </w:pPr>
            <w:r>
              <w:rPr>
                <w:rFonts w:ascii="Comic Sans MS" w:hAnsi="Comic Sans MS"/>
                <w:b/>
                <w:lang w:eastAsia="en-GB"/>
              </w:rPr>
              <w:t>The Lion, the Witch and the Wardrobe by CS Lewis</w:t>
            </w:r>
          </w:p>
          <w:p w14:paraId="528D80EA" w14:textId="77777777" w:rsidR="00A81064" w:rsidRPr="00E737CE" w:rsidRDefault="00A81064" w:rsidP="00A81064">
            <w:pPr>
              <w:rPr>
                <w:rFonts w:ascii="Comic Sans MS" w:hAnsi="Comic Sans MS"/>
                <w:lang w:eastAsia="en-GB"/>
              </w:rPr>
            </w:pPr>
          </w:p>
          <w:p w14:paraId="1997853A" w14:textId="77777777" w:rsidR="00A81064" w:rsidRPr="00E737CE" w:rsidRDefault="00A81064" w:rsidP="00A81064">
            <w:pPr>
              <w:rPr>
                <w:rFonts w:ascii="Comic Sans MS" w:hAnsi="Comic Sans MS"/>
                <w:b/>
                <w:lang w:eastAsia="en-GB"/>
              </w:rPr>
            </w:pPr>
            <w:r w:rsidRPr="00E737CE">
              <w:rPr>
                <w:rFonts w:ascii="Comic Sans MS" w:hAnsi="Comic Sans MS"/>
                <w:b/>
                <w:lang w:eastAsia="en-GB"/>
              </w:rPr>
              <w:t>Key objectives:</w:t>
            </w:r>
          </w:p>
          <w:p w14:paraId="64DEB671" w14:textId="77777777" w:rsidR="00A81064" w:rsidRDefault="00A81064" w:rsidP="00A81064">
            <w:pPr>
              <w:pStyle w:val="NoSpacing"/>
              <w:numPr>
                <w:ilvl w:val="0"/>
                <w:numId w:val="6"/>
              </w:numPr>
              <w:tabs>
                <w:tab w:val="left" w:pos="420"/>
              </w:tabs>
              <w:rPr>
                <w:rFonts w:ascii="Comic Sans MS" w:hAnsi="Comic Sans MS" w:cs="Comic Sans MS"/>
              </w:rPr>
            </w:pPr>
            <w:r>
              <w:rPr>
                <w:rFonts w:ascii="Comic Sans MS" w:hAnsi="Comic Sans MS" w:cs="Comic Sans MS"/>
              </w:rPr>
              <w:t>Retrieving facts from the text and selecting evidence</w:t>
            </w:r>
          </w:p>
          <w:p w14:paraId="4F0A0BFB" w14:textId="77777777" w:rsidR="00A81064" w:rsidRPr="00F50B7A" w:rsidRDefault="00A81064" w:rsidP="00A81064">
            <w:pPr>
              <w:pStyle w:val="NoSpacing"/>
              <w:numPr>
                <w:ilvl w:val="0"/>
                <w:numId w:val="6"/>
              </w:numPr>
              <w:tabs>
                <w:tab w:val="left" w:pos="420"/>
              </w:tabs>
              <w:rPr>
                <w:rFonts w:ascii="Comic Sans MS" w:hAnsi="Comic Sans MS" w:cs="Comic Sans MS"/>
              </w:rPr>
            </w:pPr>
            <w:r w:rsidRPr="00F50B7A">
              <w:rPr>
                <w:rFonts w:ascii="Comic Sans MS" w:hAnsi="Comic Sans MS" w:cs="Comic Sans MS"/>
              </w:rPr>
              <w:t>drawing inferences such as inferring characters' feelings, thoughts and motives from their actions, and justifying inferences with evidence</w:t>
            </w:r>
          </w:p>
          <w:p w14:paraId="4F7A6A7C" w14:textId="77777777" w:rsidR="00A81064" w:rsidRPr="00F50B7A" w:rsidRDefault="00A81064" w:rsidP="00A81064">
            <w:pPr>
              <w:pStyle w:val="NoSpacing"/>
              <w:numPr>
                <w:ilvl w:val="0"/>
                <w:numId w:val="6"/>
              </w:numPr>
              <w:tabs>
                <w:tab w:val="left" w:pos="420"/>
              </w:tabs>
              <w:rPr>
                <w:rFonts w:ascii="Comic Sans MS" w:hAnsi="Comic Sans MS" w:cs="Comic Sans MS"/>
              </w:rPr>
            </w:pPr>
            <w:r w:rsidRPr="00F50B7A">
              <w:rPr>
                <w:rFonts w:ascii="Comic Sans MS" w:hAnsi="Comic Sans MS" w:cs="Comic Sans MS"/>
              </w:rPr>
              <w:t>predicting what might happen from details stated and implied</w:t>
            </w:r>
          </w:p>
          <w:p w14:paraId="2653E9C5" w14:textId="77777777" w:rsidR="00A81064" w:rsidRDefault="00A81064" w:rsidP="00A81064">
            <w:pPr>
              <w:pStyle w:val="NoSpacing"/>
              <w:numPr>
                <w:ilvl w:val="0"/>
                <w:numId w:val="6"/>
              </w:numPr>
              <w:tabs>
                <w:tab w:val="left" w:pos="420"/>
              </w:tabs>
              <w:rPr>
                <w:rFonts w:ascii="Comic Sans MS" w:hAnsi="Comic Sans MS" w:cs="Comic Sans MS"/>
              </w:rPr>
            </w:pPr>
            <w:r w:rsidRPr="00F50B7A">
              <w:rPr>
                <w:rFonts w:ascii="Comic Sans MS" w:hAnsi="Comic Sans MS" w:cs="Comic Sans MS"/>
              </w:rPr>
              <w:t>identifying main ideas drawn from more than 1 paragraph and summarising these</w:t>
            </w:r>
          </w:p>
          <w:p w14:paraId="72AEECE4" w14:textId="7C3BF26B" w:rsidR="00A633FB" w:rsidRPr="00F50B7A" w:rsidRDefault="00A81064" w:rsidP="00A81064">
            <w:pPr>
              <w:pStyle w:val="NoSpacing"/>
              <w:textAlignment w:val="baseline"/>
              <w:rPr>
                <w:rFonts w:ascii="Comic Sans MS" w:hAnsi="Comic Sans MS" w:cs="Segoe UI"/>
                <w:sz w:val="24"/>
                <w:szCs w:val="24"/>
              </w:rPr>
            </w:pPr>
            <w:r w:rsidRPr="009D41B9">
              <w:rPr>
                <w:rFonts w:ascii="Comic Sans MS" w:hAnsi="Comic Sans MS" w:cs="Comic Sans MS"/>
              </w:rPr>
              <w:t>identifying how language, structure, and presentation contribute to meaning</w:t>
            </w:r>
          </w:p>
        </w:tc>
        <w:tc>
          <w:tcPr>
            <w:tcW w:w="2381" w:type="dxa"/>
          </w:tcPr>
          <w:p w14:paraId="5AF4ABEF" w14:textId="77777777" w:rsidR="008E7058" w:rsidRDefault="008E7058" w:rsidP="003A04FB">
            <w:pPr>
              <w:rPr>
                <w:rFonts w:ascii="Comic Sans MS" w:hAnsi="Comic Sans MS"/>
                <w:noProof/>
                <w:lang w:eastAsia="en-GB"/>
              </w:rPr>
            </w:pPr>
          </w:p>
          <w:p w14:paraId="26247765" w14:textId="7C94BA38" w:rsidR="008E7058" w:rsidRPr="00FE07BA" w:rsidRDefault="00A81064" w:rsidP="003A04FB">
            <w:pPr>
              <w:rPr>
                <w:rFonts w:ascii="Comic Sans MS" w:hAnsi="Comic Sans MS"/>
                <w:noProof/>
                <w:lang w:eastAsia="en-GB"/>
              </w:rPr>
            </w:pPr>
            <w:r w:rsidRPr="009C4501">
              <w:rPr>
                <w:rFonts w:ascii="Comic Sans MS" w:hAnsi="Comic Sans MS"/>
                <w:noProof/>
                <w:lang w:eastAsia="en-GB"/>
              </w:rPr>
              <w:drawing>
                <wp:inline distT="0" distB="0" distL="0" distR="0" wp14:anchorId="70B8F33F" wp14:editId="18378D77">
                  <wp:extent cx="991695" cy="1514038"/>
                  <wp:effectExtent l="0" t="0" r="0" b="0"/>
                  <wp:docPr id="2" name="Picture 2" descr="The Lion, the Witch and the Wardrobe by C.S. Lewis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ion, the Witch and the Wardrobe by C.S. Lewis | Waterston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7167" cy="1522391"/>
                          </a:xfrm>
                          <a:prstGeom prst="rect">
                            <a:avLst/>
                          </a:prstGeom>
                          <a:noFill/>
                          <a:ln>
                            <a:noFill/>
                          </a:ln>
                        </pic:spPr>
                      </pic:pic>
                    </a:graphicData>
                  </a:graphic>
                </wp:inline>
              </w:drawing>
            </w:r>
          </w:p>
        </w:tc>
      </w:tr>
      <w:tr w:rsidR="00CB4D15" w:rsidRPr="00FE07BA" w14:paraId="3881DD34" w14:textId="77777777" w:rsidTr="12831338">
        <w:tc>
          <w:tcPr>
            <w:tcW w:w="1657" w:type="dxa"/>
            <w:shd w:val="clear" w:color="auto" w:fill="00B0F0"/>
          </w:tcPr>
          <w:p w14:paraId="644982D2" w14:textId="69BF4F3A" w:rsidR="00CB4D15" w:rsidRPr="00FE07BA" w:rsidRDefault="00CB4D15" w:rsidP="003A04FB">
            <w:pPr>
              <w:rPr>
                <w:rFonts w:ascii="Comic Sans MS" w:hAnsi="Comic Sans MS"/>
                <w:b/>
              </w:rPr>
            </w:pPr>
            <w:r>
              <w:rPr>
                <w:rFonts w:ascii="Comic Sans MS" w:hAnsi="Comic Sans MS"/>
                <w:b/>
              </w:rPr>
              <w:t>Writing</w:t>
            </w:r>
          </w:p>
        </w:tc>
        <w:tc>
          <w:tcPr>
            <w:tcW w:w="6418" w:type="dxa"/>
          </w:tcPr>
          <w:p w14:paraId="732CAEE4" w14:textId="6ACA0DE8" w:rsidR="00CB4D15" w:rsidRPr="00CB4D15" w:rsidRDefault="00CB4D15" w:rsidP="00390BFF">
            <w:pPr>
              <w:rPr>
                <w:rFonts w:ascii="Comic Sans MS" w:hAnsi="Comic Sans MS"/>
                <w:lang w:eastAsia="en-GB"/>
              </w:rPr>
            </w:pPr>
            <w:r w:rsidRPr="3E751AD6">
              <w:rPr>
                <w:rFonts w:ascii="Comic Sans MS" w:hAnsi="Comic Sans MS"/>
                <w:b/>
                <w:bCs/>
                <w:lang w:eastAsia="en-GB"/>
              </w:rPr>
              <w:t>New genres:</w:t>
            </w:r>
            <w:r w:rsidR="00390BFF" w:rsidRPr="3E751AD6">
              <w:rPr>
                <w:rFonts w:ascii="Comic Sans MS" w:hAnsi="Comic Sans MS"/>
                <w:lang w:eastAsia="en-GB"/>
              </w:rPr>
              <w:t xml:space="preserve"> </w:t>
            </w:r>
            <w:r w:rsidR="3C258D82" w:rsidRPr="3E751AD6">
              <w:rPr>
                <w:rFonts w:ascii="Comic Sans MS" w:hAnsi="Comic Sans MS"/>
                <w:lang w:eastAsia="en-GB"/>
              </w:rPr>
              <w:t>Na</w:t>
            </w:r>
            <w:r w:rsidRPr="3E751AD6">
              <w:rPr>
                <w:rFonts w:ascii="Comic Sans MS" w:hAnsi="Comic Sans MS"/>
                <w:lang w:eastAsia="en-GB"/>
              </w:rPr>
              <w:t>rrative</w:t>
            </w:r>
            <w:r w:rsidR="3ED932B5" w:rsidRPr="3E751AD6">
              <w:rPr>
                <w:rFonts w:ascii="Comic Sans MS" w:hAnsi="Comic Sans MS"/>
                <w:lang w:eastAsia="en-GB"/>
              </w:rPr>
              <w:t xml:space="preserve"> and </w:t>
            </w:r>
            <w:r w:rsidR="1EB23F66" w:rsidRPr="3E751AD6">
              <w:rPr>
                <w:rFonts w:ascii="Comic Sans MS" w:hAnsi="Comic Sans MS"/>
                <w:lang w:eastAsia="en-GB"/>
              </w:rPr>
              <w:t xml:space="preserve">Persuasive </w:t>
            </w:r>
            <w:r w:rsidRPr="3E751AD6">
              <w:rPr>
                <w:rFonts w:ascii="Comic Sans MS" w:hAnsi="Comic Sans MS"/>
                <w:lang w:eastAsia="en-GB"/>
              </w:rPr>
              <w:t>writing.</w:t>
            </w:r>
          </w:p>
        </w:tc>
        <w:tc>
          <w:tcPr>
            <w:tcW w:w="2381" w:type="dxa"/>
          </w:tcPr>
          <w:p w14:paraId="143E63A8" w14:textId="77777777" w:rsidR="00CB4D15" w:rsidRDefault="00CB4D15" w:rsidP="003A04FB">
            <w:pPr>
              <w:rPr>
                <w:rFonts w:ascii="Comic Sans MS" w:hAnsi="Comic Sans MS"/>
                <w:noProof/>
                <w:lang w:eastAsia="en-GB"/>
              </w:rPr>
            </w:pPr>
          </w:p>
        </w:tc>
      </w:tr>
      <w:tr w:rsidR="008E7058" w14:paraId="4601C2A2" w14:textId="77777777" w:rsidTr="12831338">
        <w:tc>
          <w:tcPr>
            <w:tcW w:w="1657" w:type="dxa"/>
            <w:shd w:val="clear" w:color="auto" w:fill="00B0F0"/>
          </w:tcPr>
          <w:p w14:paraId="7D471A62" w14:textId="77777777" w:rsidR="008E7058" w:rsidRPr="00FE07BA" w:rsidRDefault="008E7058" w:rsidP="003A04FB">
            <w:pPr>
              <w:rPr>
                <w:rFonts w:ascii="Comic Sans MS" w:hAnsi="Comic Sans MS"/>
                <w:b/>
              </w:rPr>
            </w:pPr>
            <w:r w:rsidRPr="00FE07BA">
              <w:rPr>
                <w:rFonts w:ascii="Comic Sans MS" w:hAnsi="Comic Sans MS"/>
                <w:b/>
              </w:rPr>
              <w:t>Maths</w:t>
            </w:r>
          </w:p>
        </w:tc>
        <w:tc>
          <w:tcPr>
            <w:tcW w:w="6418" w:type="dxa"/>
          </w:tcPr>
          <w:p w14:paraId="51F11BBF" w14:textId="094B22AE" w:rsidR="001E3C85" w:rsidRPr="00AE791C" w:rsidRDefault="001E3C85" w:rsidP="001E3C85">
            <w:pPr>
              <w:rPr>
                <w:rFonts w:ascii="Comic Sans MS" w:hAnsi="Comic Sans MS"/>
                <w:b/>
              </w:rPr>
            </w:pPr>
            <w:r w:rsidRPr="00AE791C">
              <w:rPr>
                <w:rFonts w:ascii="Comic Sans MS" w:hAnsi="Comic Sans MS"/>
                <w:b/>
              </w:rPr>
              <w:t xml:space="preserve">Statistics </w:t>
            </w:r>
          </w:p>
          <w:p w14:paraId="78325266" w14:textId="77777777" w:rsidR="001E3C85" w:rsidRPr="001E3C85" w:rsidRDefault="001E3C85" w:rsidP="001E3C85">
            <w:pPr>
              <w:rPr>
                <w:rFonts w:ascii="Comic Sans MS" w:hAnsi="Comic Sans MS"/>
              </w:rPr>
            </w:pPr>
            <w:r w:rsidRPr="001E3C85">
              <w:rPr>
                <w:rFonts w:ascii="Comic Sans MS" w:hAnsi="Comic Sans MS"/>
              </w:rPr>
              <w:t>This unit builds on the skills children have gained in Year</w:t>
            </w:r>
          </w:p>
          <w:p w14:paraId="3D900818" w14:textId="77777777" w:rsidR="001E3C85" w:rsidRPr="001E3C85" w:rsidRDefault="001E3C85" w:rsidP="001E3C85">
            <w:pPr>
              <w:rPr>
                <w:rFonts w:ascii="Comic Sans MS" w:hAnsi="Comic Sans MS"/>
              </w:rPr>
            </w:pPr>
            <w:r w:rsidRPr="001E3C85">
              <w:rPr>
                <w:rFonts w:ascii="Comic Sans MS" w:hAnsi="Comic Sans MS"/>
              </w:rPr>
              <w:t>5 interpreting and using line graphs. They learn what</w:t>
            </w:r>
          </w:p>
          <w:p w14:paraId="59935011" w14:textId="77777777" w:rsidR="001E3C85" w:rsidRPr="001E3C85" w:rsidRDefault="001E3C85" w:rsidP="001E3C85">
            <w:pPr>
              <w:rPr>
                <w:rFonts w:ascii="Comic Sans MS" w:hAnsi="Comic Sans MS"/>
              </w:rPr>
            </w:pPr>
            <w:r w:rsidRPr="001E3C85">
              <w:rPr>
                <w:rFonts w:ascii="Comic Sans MS" w:hAnsi="Comic Sans MS"/>
              </w:rPr>
              <w:t>the mathematic mean is and how to calculate it and are</w:t>
            </w:r>
          </w:p>
          <w:p w14:paraId="1D70A9B6" w14:textId="01915176" w:rsidR="001E3C85" w:rsidRPr="001E3C85" w:rsidRDefault="001E3C85" w:rsidP="001E3C85">
            <w:pPr>
              <w:rPr>
                <w:rFonts w:ascii="Comic Sans MS" w:hAnsi="Comic Sans MS"/>
              </w:rPr>
            </w:pPr>
            <w:r w:rsidRPr="1EC4FB5B">
              <w:rPr>
                <w:rFonts w:ascii="Comic Sans MS" w:hAnsi="Comic Sans MS"/>
              </w:rPr>
              <w:t>introduced to pie charts.</w:t>
            </w:r>
          </w:p>
          <w:p w14:paraId="6C37D858" w14:textId="2727EFE3" w:rsidR="1EC4FB5B" w:rsidRDefault="1EC4FB5B" w:rsidP="1EC4FB5B">
            <w:pPr>
              <w:rPr>
                <w:rFonts w:ascii="Comic Sans MS" w:hAnsi="Comic Sans MS"/>
              </w:rPr>
            </w:pPr>
          </w:p>
          <w:p w14:paraId="6C11346E" w14:textId="486D0F60" w:rsidR="1CACD33F" w:rsidRDefault="1CACD33F" w:rsidP="1EC4FB5B">
            <w:pPr>
              <w:rPr>
                <w:rFonts w:ascii="Comic Sans MS" w:hAnsi="Comic Sans MS"/>
                <w:b/>
                <w:bCs/>
              </w:rPr>
            </w:pPr>
            <w:r w:rsidRPr="1EC4FB5B">
              <w:rPr>
                <w:rFonts w:ascii="Comic Sans MS" w:hAnsi="Comic Sans MS"/>
                <w:b/>
                <w:bCs/>
              </w:rPr>
              <w:t>Sats Prep</w:t>
            </w:r>
          </w:p>
          <w:p w14:paraId="68D01DE6" w14:textId="665D9843" w:rsidR="1CACD33F" w:rsidRDefault="1CACD33F" w:rsidP="1EC4FB5B">
            <w:pPr>
              <w:rPr>
                <w:rFonts w:ascii="Comic Sans MS" w:hAnsi="Comic Sans MS"/>
              </w:rPr>
            </w:pPr>
            <w:r w:rsidRPr="1EC4FB5B">
              <w:rPr>
                <w:rFonts w:ascii="Comic Sans MS" w:hAnsi="Comic Sans MS"/>
              </w:rPr>
              <w:t>Children will continue to work on past papers and targeted questions to prepare themselves for the end of KS2 tests.</w:t>
            </w:r>
          </w:p>
          <w:p w14:paraId="3EEEDC02" w14:textId="77777777" w:rsidR="001E3C85" w:rsidRDefault="001E3C85" w:rsidP="001E3C85">
            <w:pPr>
              <w:rPr>
                <w:rFonts w:ascii="Comic Sans MS" w:hAnsi="Comic Sans MS"/>
                <w:b/>
                <w:u w:val="single"/>
              </w:rPr>
            </w:pPr>
          </w:p>
          <w:p w14:paraId="260A3576" w14:textId="77777777" w:rsidR="00390BFF" w:rsidRPr="00AE791C" w:rsidRDefault="00390BFF" w:rsidP="00390BFF">
            <w:pPr>
              <w:rPr>
                <w:rFonts w:ascii="Comic Sans MS" w:hAnsi="Comic Sans MS"/>
                <w:b/>
              </w:rPr>
            </w:pPr>
            <w:r w:rsidRPr="00AE791C">
              <w:rPr>
                <w:rFonts w:ascii="Comic Sans MS" w:hAnsi="Comic Sans MS"/>
                <w:b/>
              </w:rPr>
              <w:t>Problem Solving</w:t>
            </w:r>
          </w:p>
          <w:p w14:paraId="70B1C98E" w14:textId="77777777" w:rsidR="00390BFF" w:rsidRPr="001E3C85" w:rsidRDefault="00390BFF" w:rsidP="00390BFF">
            <w:pPr>
              <w:rPr>
                <w:rFonts w:ascii="Comic Sans MS" w:hAnsi="Comic Sans MS"/>
              </w:rPr>
            </w:pPr>
            <w:r w:rsidRPr="001E3C85">
              <w:rPr>
                <w:rFonts w:ascii="Comic Sans MS" w:hAnsi="Comic Sans MS"/>
              </w:rPr>
              <w:t>The unit builds on children’s work in previous units. Children</w:t>
            </w:r>
          </w:p>
          <w:p w14:paraId="6F8E4DAF" w14:textId="77777777" w:rsidR="00390BFF" w:rsidRPr="001E3C85" w:rsidRDefault="00390BFF" w:rsidP="00390BFF">
            <w:pPr>
              <w:rPr>
                <w:rFonts w:ascii="Comic Sans MS" w:hAnsi="Comic Sans MS"/>
              </w:rPr>
            </w:pPr>
            <w:r w:rsidRPr="001E3C85">
              <w:rPr>
                <w:rFonts w:ascii="Comic Sans MS" w:hAnsi="Comic Sans MS"/>
              </w:rPr>
              <w:t>apply their knowledge and skills in problems with and</w:t>
            </w:r>
          </w:p>
          <w:p w14:paraId="41473194" w14:textId="77777777" w:rsidR="00390BFF" w:rsidRPr="001E3C85" w:rsidRDefault="00390BFF" w:rsidP="00390BFF">
            <w:pPr>
              <w:rPr>
                <w:rFonts w:ascii="Comic Sans MS" w:hAnsi="Comic Sans MS"/>
              </w:rPr>
            </w:pPr>
            <w:r w:rsidRPr="001E3C85">
              <w:rPr>
                <w:rFonts w:ascii="Comic Sans MS" w:hAnsi="Comic Sans MS"/>
              </w:rPr>
              <w:t>without context, some of which may appear less familiar</w:t>
            </w:r>
          </w:p>
          <w:p w14:paraId="2EE91589" w14:textId="59BFEAFD" w:rsidR="00390BFF" w:rsidRPr="00390BFF" w:rsidRDefault="00390BFF" w:rsidP="00390BFF">
            <w:pPr>
              <w:rPr>
                <w:rFonts w:ascii="Comic Sans MS" w:hAnsi="Comic Sans MS"/>
              </w:rPr>
            </w:pPr>
            <w:r w:rsidRPr="001E3C85">
              <w:rPr>
                <w:rFonts w:ascii="Comic Sans MS" w:hAnsi="Comic Sans MS"/>
              </w:rPr>
              <w:t>because the problem</w:t>
            </w:r>
            <w:r>
              <w:rPr>
                <w:rFonts w:ascii="Comic Sans MS" w:hAnsi="Comic Sans MS"/>
              </w:rPr>
              <w:t xml:space="preserve"> is non-routine. They represent problems </w:t>
            </w:r>
            <w:r w:rsidRPr="001E3C85">
              <w:rPr>
                <w:rFonts w:ascii="Comic Sans MS" w:hAnsi="Comic Sans MS"/>
              </w:rPr>
              <w:t xml:space="preserve">using bar models to help </w:t>
            </w:r>
            <w:r>
              <w:rPr>
                <w:rFonts w:ascii="Comic Sans MS" w:hAnsi="Comic Sans MS"/>
              </w:rPr>
              <w:t xml:space="preserve">make sense of a problem and </w:t>
            </w:r>
            <w:proofErr w:type="gramStart"/>
            <w:r>
              <w:rPr>
                <w:rFonts w:ascii="Comic Sans MS" w:hAnsi="Comic Sans MS"/>
              </w:rPr>
              <w:t xml:space="preserve">the  </w:t>
            </w:r>
            <w:r w:rsidRPr="001E3C85">
              <w:rPr>
                <w:rFonts w:ascii="Comic Sans MS" w:hAnsi="Comic Sans MS"/>
              </w:rPr>
              <w:t>relationships</w:t>
            </w:r>
            <w:proofErr w:type="gramEnd"/>
            <w:r w:rsidRPr="001E3C85">
              <w:rPr>
                <w:rFonts w:ascii="Comic Sans MS" w:hAnsi="Comic Sans MS"/>
              </w:rPr>
              <w:t xml:space="preserve"> within it, exposing the operations needed.</w:t>
            </w:r>
          </w:p>
        </w:tc>
        <w:tc>
          <w:tcPr>
            <w:tcW w:w="2381" w:type="dxa"/>
          </w:tcPr>
          <w:p w14:paraId="50E93134" w14:textId="77777777" w:rsidR="008E7058" w:rsidRDefault="008E7058" w:rsidP="003A04FB">
            <w:pPr>
              <w:rPr>
                <w:rFonts w:ascii="Comic Sans MS" w:hAnsi="Comic Sans MS"/>
              </w:rPr>
            </w:pPr>
          </w:p>
          <w:p w14:paraId="1D11788D" w14:textId="77777777" w:rsidR="008E7058" w:rsidRPr="001E599D" w:rsidRDefault="008E7058" w:rsidP="003A04FB">
            <w:pPr>
              <w:rPr>
                <w:rFonts w:ascii="Comic Sans MS" w:hAnsi="Comic Sans MS"/>
              </w:rPr>
            </w:pPr>
          </w:p>
          <w:p w14:paraId="424A78D6" w14:textId="78F28F65" w:rsidR="008E7058" w:rsidRPr="001E599D" w:rsidRDefault="008E7058" w:rsidP="003A04FB">
            <w:pPr>
              <w:rPr>
                <w:rFonts w:ascii="Comic Sans MS" w:hAnsi="Comic Sans MS"/>
              </w:rPr>
            </w:pPr>
          </w:p>
          <w:p w14:paraId="3E0A8BC0" w14:textId="77777777" w:rsidR="008E7058" w:rsidRPr="001E599D" w:rsidRDefault="008E7058" w:rsidP="003A04FB">
            <w:pPr>
              <w:rPr>
                <w:rFonts w:ascii="Comic Sans MS" w:hAnsi="Comic Sans MS"/>
              </w:rPr>
            </w:pPr>
          </w:p>
          <w:p w14:paraId="35A00EB5" w14:textId="77777777" w:rsidR="008E7058" w:rsidRPr="001E599D" w:rsidRDefault="008E7058" w:rsidP="003A04FB">
            <w:pPr>
              <w:rPr>
                <w:rFonts w:ascii="Comic Sans MS" w:hAnsi="Comic Sans MS"/>
              </w:rPr>
            </w:pPr>
          </w:p>
          <w:p w14:paraId="5860F3F1" w14:textId="77777777" w:rsidR="008E7058" w:rsidRPr="001E599D" w:rsidRDefault="008E7058" w:rsidP="003A04FB">
            <w:pPr>
              <w:rPr>
                <w:rFonts w:ascii="Comic Sans MS" w:hAnsi="Comic Sans MS"/>
              </w:rPr>
            </w:pPr>
          </w:p>
          <w:p w14:paraId="1A7B5B9D" w14:textId="77777777" w:rsidR="008E7058" w:rsidRPr="001E599D" w:rsidRDefault="008E7058" w:rsidP="003A04FB">
            <w:pPr>
              <w:rPr>
                <w:rFonts w:ascii="Comic Sans MS" w:hAnsi="Comic Sans MS"/>
              </w:rPr>
            </w:pPr>
          </w:p>
          <w:p w14:paraId="09766191" w14:textId="77777777" w:rsidR="008E7058" w:rsidRPr="001E599D" w:rsidRDefault="008E7058" w:rsidP="003A04FB">
            <w:pPr>
              <w:ind w:firstLine="720"/>
              <w:rPr>
                <w:rFonts w:ascii="Comic Sans MS" w:hAnsi="Comic Sans MS"/>
              </w:rPr>
            </w:pPr>
          </w:p>
          <w:p w14:paraId="77A71306" w14:textId="0C740590" w:rsidR="008E7058" w:rsidRDefault="008E7058" w:rsidP="003A04FB">
            <w:pPr>
              <w:rPr>
                <w:rFonts w:ascii="Comic Sans MS" w:hAnsi="Comic Sans MS"/>
              </w:rPr>
            </w:pPr>
          </w:p>
          <w:p w14:paraId="784D113D" w14:textId="77777777" w:rsidR="002D2EB9" w:rsidRDefault="002D2EB9" w:rsidP="003A04FB">
            <w:pPr>
              <w:rPr>
                <w:rFonts w:ascii="Comic Sans MS" w:hAnsi="Comic Sans MS"/>
              </w:rPr>
            </w:pPr>
          </w:p>
          <w:p w14:paraId="42F7E0D8" w14:textId="77777777" w:rsidR="002D2EB9" w:rsidRDefault="002D2EB9" w:rsidP="003A04FB">
            <w:pPr>
              <w:rPr>
                <w:rFonts w:ascii="Comic Sans MS" w:hAnsi="Comic Sans MS"/>
              </w:rPr>
            </w:pPr>
          </w:p>
          <w:p w14:paraId="62F2219B" w14:textId="77777777" w:rsidR="002D2EB9" w:rsidRDefault="002D2EB9" w:rsidP="003A04FB">
            <w:pPr>
              <w:rPr>
                <w:rFonts w:ascii="Comic Sans MS" w:hAnsi="Comic Sans MS"/>
              </w:rPr>
            </w:pPr>
          </w:p>
          <w:p w14:paraId="670B6908" w14:textId="77777777" w:rsidR="002D2EB9" w:rsidRDefault="002D2EB9" w:rsidP="003A04FB">
            <w:pPr>
              <w:rPr>
                <w:rFonts w:ascii="Comic Sans MS" w:hAnsi="Comic Sans MS"/>
              </w:rPr>
            </w:pPr>
          </w:p>
          <w:p w14:paraId="31D3AF0F" w14:textId="77777777" w:rsidR="002D2EB9" w:rsidRDefault="002D2EB9" w:rsidP="003A04FB">
            <w:pPr>
              <w:rPr>
                <w:rFonts w:ascii="Comic Sans MS" w:hAnsi="Comic Sans MS"/>
              </w:rPr>
            </w:pPr>
          </w:p>
          <w:p w14:paraId="22F9C3DB" w14:textId="77777777" w:rsidR="002D2EB9" w:rsidRDefault="002D2EB9" w:rsidP="003A04FB">
            <w:pPr>
              <w:rPr>
                <w:rFonts w:ascii="Comic Sans MS" w:hAnsi="Comic Sans MS"/>
              </w:rPr>
            </w:pPr>
          </w:p>
          <w:p w14:paraId="144F97FB" w14:textId="77777777" w:rsidR="002D2EB9" w:rsidRDefault="002D2EB9" w:rsidP="003A04FB">
            <w:pPr>
              <w:rPr>
                <w:rFonts w:ascii="Comic Sans MS" w:hAnsi="Comic Sans MS"/>
              </w:rPr>
            </w:pPr>
          </w:p>
          <w:p w14:paraId="51658E27" w14:textId="77777777" w:rsidR="002D2EB9" w:rsidRDefault="002D2EB9" w:rsidP="003A04FB">
            <w:pPr>
              <w:rPr>
                <w:rFonts w:ascii="Comic Sans MS" w:hAnsi="Comic Sans MS"/>
              </w:rPr>
            </w:pPr>
          </w:p>
          <w:p w14:paraId="0DF2AE17" w14:textId="77777777" w:rsidR="002D2EB9" w:rsidRDefault="002D2EB9" w:rsidP="003A04FB">
            <w:pPr>
              <w:rPr>
                <w:rFonts w:ascii="Comic Sans MS" w:hAnsi="Comic Sans MS"/>
              </w:rPr>
            </w:pPr>
          </w:p>
          <w:p w14:paraId="445819C2" w14:textId="77777777" w:rsidR="002D2EB9" w:rsidRDefault="002D2EB9" w:rsidP="003A04FB">
            <w:pPr>
              <w:rPr>
                <w:rFonts w:ascii="Comic Sans MS" w:hAnsi="Comic Sans MS"/>
              </w:rPr>
            </w:pPr>
          </w:p>
          <w:p w14:paraId="0F243945" w14:textId="77777777" w:rsidR="002D2EB9" w:rsidRDefault="002D2EB9" w:rsidP="003A04FB">
            <w:pPr>
              <w:rPr>
                <w:rFonts w:ascii="Comic Sans MS" w:hAnsi="Comic Sans MS"/>
              </w:rPr>
            </w:pPr>
          </w:p>
          <w:p w14:paraId="0898C81F" w14:textId="77777777" w:rsidR="002D2EB9" w:rsidRDefault="002D2EB9" w:rsidP="003A04FB">
            <w:pPr>
              <w:rPr>
                <w:rFonts w:ascii="Comic Sans MS" w:hAnsi="Comic Sans MS"/>
              </w:rPr>
            </w:pPr>
          </w:p>
          <w:p w14:paraId="45D5B355" w14:textId="77777777" w:rsidR="002D2EB9" w:rsidRDefault="002D2EB9" w:rsidP="003A04FB">
            <w:pPr>
              <w:rPr>
                <w:rFonts w:ascii="Comic Sans MS" w:hAnsi="Comic Sans MS"/>
              </w:rPr>
            </w:pPr>
          </w:p>
          <w:p w14:paraId="693D8FC5" w14:textId="77777777" w:rsidR="002D2EB9" w:rsidRDefault="002D2EB9" w:rsidP="003A04FB">
            <w:pPr>
              <w:rPr>
                <w:rFonts w:ascii="Comic Sans MS" w:hAnsi="Comic Sans MS"/>
              </w:rPr>
            </w:pPr>
          </w:p>
          <w:p w14:paraId="2C36B268" w14:textId="53D423D4" w:rsidR="002D2EB9" w:rsidRPr="002D2EB9" w:rsidRDefault="002D2EB9" w:rsidP="002D2EB9">
            <w:pPr>
              <w:rPr>
                <w:rFonts w:ascii="Comic Sans MS" w:hAnsi="Comic Sans MS"/>
              </w:rPr>
            </w:pPr>
          </w:p>
        </w:tc>
      </w:tr>
      <w:tr w:rsidR="008E7058" w14:paraId="314206DB" w14:textId="77777777" w:rsidTr="12831338">
        <w:tc>
          <w:tcPr>
            <w:tcW w:w="1657" w:type="dxa"/>
            <w:shd w:val="clear" w:color="auto" w:fill="00B0F0"/>
          </w:tcPr>
          <w:p w14:paraId="4C94943F" w14:textId="77777777" w:rsidR="008E7058" w:rsidRPr="00FE07BA" w:rsidRDefault="008E7058" w:rsidP="003A04FB">
            <w:pPr>
              <w:rPr>
                <w:rFonts w:ascii="Comic Sans MS" w:hAnsi="Comic Sans MS"/>
                <w:b/>
              </w:rPr>
            </w:pPr>
            <w:r w:rsidRPr="00FE07BA">
              <w:rPr>
                <w:rFonts w:ascii="Comic Sans MS" w:hAnsi="Comic Sans MS"/>
                <w:b/>
              </w:rPr>
              <w:t>Science</w:t>
            </w:r>
          </w:p>
        </w:tc>
        <w:tc>
          <w:tcPr>
            <w:tcW w:w="6418" w:type="dxa"/>
          </w:tcPr>
          <w:p w14:paraId="6762FC04" w14:textId="148860AE" w:rsidR="00BD13AA" w:rsidRPr="00AE791C" w:rsidRDefault="00BD13AA" w:rsidP="00BD13AA">
            <w:pPr>
              <w:shd w:val="clear" w:color="auto" w:fill="FFFFFF"/>
              <w:spacing w:after="75"/>
              <w:rPr>
                <w:rFonts w:ascii="Comic Sans MS" w:eastAsia="Times New Roman" w:hAnsi="Comic Sans MS" w:cs="Arial"/>
                <w:b/>
                <w:color w:val="0B0C0C"/>
                <w:szCs w:val="29"/>
                <w:lang w:eastAsia="en-GB"/>
              </w:rPr>
            </w:pPr>
            <w:r w:rsidRPr="00AE791C">
              <w:rPr>
                <w:rFonts w:ascii="Comic Sans MS" w:eastAsia="Times New Roman" w:hAnsi="Comic Sans MS" w:cs="Arial"/>
                <w:b/>
                <w:color w:val="0B0C0C"/>
                <w:szCs w:val="29"/>
                <w:lang w:eastAsia="en-GB"/>
              </w:rPr>
              <w:t>Working Scientifically:</w:t>
            </w:r>
          </w:p>
          <w:p w14:paraId="24F50EA2" w14:textId="450EE48E" w:rsidR="00BD13AA" w:rsidRPr="00BD13AA" w:rsidRDefault="00BD13AA" w:rsidP="0099751A">
            <w:pPr>
              <w:pStyle w:val="ListParagraph"/>
              <w:numPr>
                <w:ilvl w:val="0"/>
                <w:numId w:val="7"/>
              </w:numPr>
              <w:shd w:val="clear" w:color="auto" w:fill="FFFFFF"/>
              <w:spacing w:after="75"/>
              <w:rPr>
                <w:rFonts w:ascii="Comic Sans MS" w:eastAsia="Times New Roman" w:hAnsi="Comic Sans MS" w:cs="Arial"/>
                <w:b/>
                <w:color w:val="0B0C0C"/>
                <w:szCs w:val="29"/>
                <w:u w:val="single"/>
                <w:lang w:eastAsia="en-GB"/>
              </w:rPr>
            </w:pPr>
            <w:r w:rsidRPr="00BD13AA">
              <w:rPr>
                <w:rFonts w:ascii="Comic Sans MS" w:eastAsia="Times New Roman" w:hAnsi="Comic Sans MS" w:cs="Arial"/>
                <w:color w:val="0B0C0C"/>
                <w:szCs w:val="29"/>
                <w:lang w:eastAsia="en-GB"/>
              </w:rPr>
              <w:t>Children will plan and carry out a range of scientific enquiries to develop their working scientifically skills.</w:t>
            </w:r>
          </w:p>
          <w:p w14:paraId="683F1ABD" w14:textId="77777777" w:rsidR="00BD13AA" w:rsidRPr="00BD13AA" w:rsidRDefault="00BD13AA" w:rsidP="0099751A">
            <w:pPr>
              <w:pStyle w:val="ListParagraph"/>
              <w:numPr>
                <w:ilvl w:val="0"/>
                <w:numId w:val="7"/>
              </w:numPr>
              <w:shd w:val="clear" w:color="auto" w:fill="FFFFFF"/>
              <w:spacing w:after="75"/>
              <w:rPr>
                <w:rFonts w:ascii="Comic Sans MS" w:eastAsia="Times New Roman" w:hAnsi="Comic Sans MS" w:cs="Arial"/>
                <w:b/>
                <w:color w:val="0B0C0C"/>
                <w:szCs w:val="29"/>
                <w:u w:val="single"/>
                <w:lang w:eastAsia="en-GB"/>
              </w:rPr>
            </w:pPr>
            <w:r>
              <w:rPr>
                <w:rFonts w:ascii="Comic Sans MS" w:eastAsia="Times New Roman" w:hAnsi="Comic Sans MS" w:cs="Arial"/>
                <w:color w:val="0B0C0C"/>
                <w:szCs w:val="29"/>
                <w:lang w:eastAsia="en-GB"/>
              </w:rPr>
              <w:t xml:space="preserve">Children will learn how to make scientific predictions, plan and record scientific enquiries and how to write </w:t>
            </w:r>
            <w:r>
              <w:rPr>
                <w:rFonts w:ascii="Comic Sans MS" w:eastAsia="Times New Roman" w:hAnsi="Comic Sans MS" w:cs="Arial"/>
                <w:color w:val="0B0C0C"/>
                <w:szCs w:val="29"/>
                <w:lang w:eastAsia="en-GB"/>
              </w:rPr>
              <w:lastRenderedPageBreak/>
              <w:t>conclusions.</w:t>
            </w:r>
          </w:p>
          <w:p w14:paraId="3B20B320" w14:textId="5D8DE296" w:rsidR="00DE1C2A" w:rsidRPr="00AE791C" w:rsidRDefault="00DE1C2A" w:rsidP="00DE1C2A">
            <w:pPr>
              <w:shd w:val="clear" w:color="auto" w:fill="FFFFFF"/>
              <w:spacing w:after="75"/>
              <w:rPr>
                <w:rFonts w:ascii="Comic Sans MS" w:eastAsia="Times New Roman" w:hAnsi="Comic Sans MS" w:cs="Arial"/>
                <w:b/>
                <w:color w:val="0B0C0C"/>
                <w:szCs w:val="29"/>
                <w:lang w:eastAsia="en-GB"/>
              </w:rPr>
            </w:pPr>
            <w:r w:rsidRPr="00AE791C">
              <w:rPr>
                <w:rFonts w:ascii="Comic Sans MS" w:eastAsia="Times New Roman" w:hAnsi="Comic Sans MS" w:cs="Arial"/>
                <w:b/>
                <w:color w:val="0B0C0C"/>
                <w:szCs w:val="29"/>
                <w:lang w:eastAsia="en-GB"/>
              </w:rPr>
              <w:t>Animals Including Humans</w:t>
            </w:r>
            <w:r w:rsidR="001E3C85" w:rsidRPr="00AE791C">
              <w:rPr>
                <w:rFonts w:ascii="Comic Sans MS" w:eastAsia="Times New Roman" w:hAnsi="Comic Sans MS" w:cs="Arial"/>
                <w:b/>
                <w:color w:val="0B0C0C"/>
                <w:szCs w:val="29"/>
                <w:lang w:eastAsia="en-GB"/>
              </w:rPr>
              <w:t xml:space="preserve"> (continued from Spring 2)</w:t>
            </w:r>
            <w:r w:rsidRPr="00AE791C">
              <w:rPr>
                <w:rFonts w:ascii="Comic Sans MS" w:eastAsia="Times New Roman" w:hAnsi="Comic Sans MS" w:cs="Arial"/>
                <w:b/>
                <w:color w:val="0B0C0C"/>
                <w:szCs w:val="29"/>
                <w:lang w:eastAsia="en-GB"/>
              </w:rPr>
              <w:t>:</w:t>
            </w:r>
          </w:p>
          <w:p w14:paraId="338E1D21" w14:textId="214F9D60" w:rsidR="00DE1C2A" w:rsidRPr="00DE1C2A" w:rsidRDefault="00DE1C2A" w:rsidP="0099751A">
            <w:pPr>
              <w:pStyle w:val="paragraph"/>
              <w:numPr>
                <w:ilvl w:val="0"/>
                <w:numId w:val="24"/>
              </w:numPr>
              <w:spacing w:before="0" w:beforeAutospacing="0" w:after="0" w:afterAutospacing="0"/>
              <w:textAlignment w:val="baseline"/>
              <w:rPr>
                <w:rFonts w:ascii="Comic Sans MS" w:hAnsi="Comic Sans MS" w:cs="Segoe UI"/>
                <w:sz w:val="22"/>
                <w:szCs w:val="22"/>
              </w:rPr>
            </w:pPr>
            <w:r>
              <w:rPr>
                <w:rStyle w:val="normaltextrun"/>
                <w:rFonts w:ascii="Comic Sans MS" w:hAnsi="Comic Sans MS" w:cs="Segoe UI"/>
                <w:sz w:val="22"/>
                <w:szCs w:val="22"/>
              </w:rPr>
              <w:t xml:space="preserve">Children will </w:t>
            </w:r>
            <w:r w:rsidRPr="00DE1C2A">
              <w:rPr>
                <w:rStyle w:val="normaltextrun"/>
                <w:rFonts w:ascii="Comic Sans MS" w:hAnsi="Comic Sans MS" w:cs="Segoe UI"/>
                <w:sz w:val="22"/>
                <w:szCs w:val="22"/>
              </w:rPr>
              <w:t>identify and name the main parts of the human circulatory system, and describe the functions of the heart, blood vessels and blood </w:t>
            </w:r>
            <w:r w:rsidRPr="00DE1C2A">
              <w:rPr>
                <w:rStyle w:val="eop"/>
                <w:rFonts w:ascii="Comic Sans MS" w:hAnsi="Comic Sans MS" w:cs="Segoe UI"/>
                <w:sz w:val="22"/>
                <w:szCs w:val="22"/>
              </w:rPr>
              <w:t> </w:t>
            </w:r>
          </w:p>
          <w:p w14:paraId="12E9C46E" w14:textId="3913754D" w:rsidR="00AE791C" w:rsidRPr="00A15E79" w:rsidRDefault="00DE1C2A" w:rsidP="00AE791C">
            <w:pPr>
              <w:pStyle w:val="paragraph"/>
              <w:numPr>
                <w:ilvl w:val="0"/>
                <w:numId w:val="24"/>
              </w:numPr>
              <w:spacing w:before="0" w:beforeAutospacing="0" w:after="0" w:afterAutospacing="0"/>
              <w:ind w:left="639" w:hanging="283"/>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We will discuss </w:t>
            </w:r>
            <w:r w:rsidRPr="00DE1C2A">
              <w:rPr>
                <w:rStyle w:val="normaltextrun"/>
                <w:rFonts w:ascii="Comic Sans MS" w:hAnsi="Comic Sans MS" w:cs="Segoe UI"/>
                <w:sz w:val="22"/>
                <w:szCs w:val="22"/>
              </w:rPr>
              <w:t>the impact of diet, exercise, drugs and lifestyle on the way their </w:t>
            </w:r>
            <w:proofErr w:type="gramStart"/>
            <w:r w:rsidRPr="00DE1C2A">
              <w:rPr>
                <w:rStyle w:val="normaltextrun"/>
                <w:rFonts w:ascii="Comic Sans MS" w:hAnsi="Comic Sans MS" w:cs="Segoe UI"/>
                <w:sz w:val="22"/>
                <w:szCs w:val="22"/>
              </w:rPr>
              <w:t>bodies</w:t>
            </w:r>
            <w:proofErr w:type="gramEnd"/>
            <w:r>
              <w:rPr>
                <w:rStyle w:val="normaltextrun"/>
                <w:rFonts w:ascii="Comic Sans MS" w:hAnsi="Comic Sans MS" w:cs="Segoe UI"/>
                <w:sz w:val="22"/>
                <w:szCs w:val="22"/>
              </w:rPr>
              <w:t xml:space="preserve"> function and </w:t>
            </w:r>
            <w:r w:rsidRPr="00DE1C2A">
              <w:rPr>
                <w:rStyle w:val="normaltextrun"/>
                <w:rFonts w:ascii="Comic Sans MS" w:hAnsi="Comic Sans MS" w:cs="Segoe UI"/>
                <w:sz w:val="22"/>
                <w:szCs w:val="22"/>
              </w:rPr>
              <w:t>describe the ways in which nutrients and water are transported within animals, including humans.</w:t>
            </w:r>
            <w:r w:rsidR="001E3C85">
              <w:t xml:space="preserve"> </w:t>
            </w:r>
          </w:p>
          <w:p w14:paraId="514F3CBC" w14:textId="501D6648" w:rsidR="001E3C85" w:rsidRPr="00AE791C" w:rsidRDefault="001E3C85" w:rsidP="00AE791C">
            <w:pPr>
              <w:pStyle w:val="paragraph"/>
              <w:spacing w:before="0" w:beforeAutospacing="0" w:after="0" w:afterAutospacing="0"/>
              <w:textAlignment w:val="baseline"/>
              <w:rPr>
                <w:rStyle w:val="eop"/>
                <w:rFonts w:ascii="Comic Sans MS" w:hAnsi="Comic Sans MS" w:cs="Segoe UI"/>
                <w:b/>
                <w:sz w:val="22"/>
                <w:szCs w:val="22"/>
              </w:rPr>
            </w:pPr>
            <w:r w:rsidRPr="00AE791C">
              <w:rPr>
                <w:rStyle w:val="eop"/>
                <w:rFonts w:ascii="Comic Sans MS" w:hAnsi="Comic Sans MS" w:cs="Segoe UI"/>
                <w:b/>
                <w:sz w:val="22"/>
                <w:szCs w:val="22"/>
              </w:rPr>
              <w:t>Living Things and their Habitats:</w:t>
            </w:r>
          </w:p>
          <w:p w14:paraId="17A96FBB" w14:textId="37F8234C" w:rsidR="001E3C85" w:rsidRPr="001E3C85" w:rsidRDefault="001E3C85" w:rsidP="00AE791C">
            <w:pPr>
              <w:pStyle w:val="paragraph"/>
              <w:numPr>
                <w:ilvl w:val="0"/>
                <w:numId w:val="24"/>
              </w:numPr>
              <w:spacing w:before="0" w:beforeAutospacing="0" w:after="0" w:afterAutospacing="0"/>
              <w:ind w:left="781" w:hanging="425"/>
              <w:textAlignment w:val="baseline"/>
              <w:rPr>
                <w:rStyle w:val="normaltextrun"/>
                <w:rFonts w:ascii="Comic Sans MS" w:hAnsi="Comic Sans MS" w:cs="Segoe UI"/>
                <w:sz w:val="22"/>
                <w:szCs w:val="22"/>
              </w:rPr>
            </w:pPr>
            <w:r w:rsidRPr="001E3C85">
              <w:rPr>
                <w:rStyle w:val="normaltextrun"/>
                <w:rFonts w:ascii="Comic Sans MS" w:hAnsi="Comic Sans MS" w:cs="Segoe UI"/>
                <w:sz w:val="22"/>
                <w:szCs w:val="22"/>
              </w:rPr>
              <w:t>describe how living things are classified into broad groups according to common</w:t>
            </w:r>
            <w:r>
              <w:rPr>
                <w:rStyle w:val="normaltextrun"/>
                <w:rFonts w:ascii="Comic Sans MS" w:hAnsi="Comic Sans MS" w:cs="Segoe UI"/>
                <w:sz w:val="22"/>
                <w:szCs w:val="22"/>
              </w:rPr>
              <w:t xml:space="preserve"> </w:t>
            </w:r>
            <w:r w:rsidRPr="001E3C85">
              <w:rPr>
                <w:rStyle w:val="normaltextrun"/>
                <w:rFonts w:ascii="Comic Sans MS" w:hAnsi="Comic Sans MS" w:cs="Segoe UI"/>
                <w:sz w:val="22"/>
                <w:szCs w:val="22"/>
              </w:rPr>
              <w:t>observable characteristics and based on similarities and differences, including microorganisms, plants and animals</w:t>
            </w:r>
          </w:p>
          <w:p w14:paraId="7B081517" w14:textId="6551EDBC" w:rsidR="00AE791C" w:rsidRPr="00A15E79" w:rsidRDefault="001E3C85" w:rsidP="00A15E79">
            <w:pPr>
              <w:pStyle w:val="paragraph"/>
              <w:numPr>
                <w:ilvl w:val="0"/>
                <w:numId w:val="24"/>
              </w:numPr>
              <w:spacing w:before="0" w:beforeAutospacing="0" w:after="0" w:afterAutospacing="0"/>
              <w:ind w:left="781" w:hanging="425"/>
              <w:textAlignment w:val="baseline"/>
              <w:rPr>
                <w:rFonts w:ascii="Comic Sans MS" w:hAnsi="Comic Sans MS" w:cs="Segoe UI"/>
                <w:sz w:val="22"/>
                <w:szCs w:val="22"/>
              </w:rPr>
            </w:pPr>
            <w:r w:rsidRPr="001E3C85">
              <w:rPr>
                <w:rStyle w:val="normaltextrun"/>
                <w:rFonts w:ascii="Comic Sans MS" w:hAnsi="Comic Sans MS" w:cs="Segoe UI"/>
                <w:sz w:val="22"/>
                <w:szCs w:val="22"/>
              </w:rPr>
              <w:t>give reasons for classifying plants and animals based on specific characteristics</w:t>
            </w:r>
            <w:r w:rsidRPr="00DE1C2A">
              <w:rPr>
                <w:rStyle w:val="normaltextrun"/>
                <w:rFonts w:ascii="Comic Sans MS" w:hAnsi="Comic Sans MS" w:cs="Segoe UI"/>
                <w:sz w:val="22"/>
                <w:szCs w:val="22"/>
              </w:rPr>
              <w:t> </w:t>
            </w:r>
            <w:r w:rsidRPr="00DE1C2A">
              <w:rPr>
                <w:rStyle w:val="eop"/>
                <w:rFonts w:ascii="Comic Sans MS" w:hAnsi="Comic Sans MS" w:cs="Segoe UI"/>
                <w:sz w:val="22"/>
                <w:szCs w:val="22"/>
              </w:rPr>
              <w:t> </w:t>
            </w:r>
          </w:p>
        </w:tc>
        <w:tc>
          <w:tcPr>
            <w:tcW w:w="2381" w:type="dxa"/>
          </w:tcPr>
          <w:p w14:paraId="001E1C41" w14:textId="77777777" w:rsidR="008E7058" w:rsidRDefault="008E7058" w:rsidP="003A04FB">
            <w:pPr>
              <w:rPr>
                <w:rFonts w:ascii="Comic Sans MS" w:hAnsi="Comic Sans MS"/>
              </w:rPr>
            </w:pPr>
          </w:p>
          <w:p w14:paraId="15C32532" w14:textId="6B4A0CC4" w:rsidR="008E7058" w:rsidRPr="00A4567F" w:rsidRDefault="002D2EB9" w:rsidP="003A04FB">
            <w:pPr>
              <w:rPr>
                <w:rFonts w:ascii="Comic Sans MS" w:hAnsi="Comic Sans MS"/>
              </w:rPr>
            </w:pPr>
            <w:r w:rsidRPr="002D2EB9">
              <w:rPr>
                <w:rFonts w:ascii="Comic Sans MS" w:hAnsi="Comic Sans MS"/>
                <w:noProof/>
                <w:lang w:eastAsia="en-GB"/>
              </w:rPr>
              <w:drawing>
                <wp:inline distT="0" distB="0" distL="0" distR="0" wp14:anchorId="5B432BD5" wp14:editId="60433CD8">
                  <wp:extent cx="981671" cy="1038225"/>
                  <wp:effectExtent l="0" t="0" r="9525" b="0"/>
                  <wp:docPr id="11" name="Picture 11" descr="Clip Art Science - Scientist Clipart , Transparent Cartoon, Free Cliparts &amp;  Silhouettes - Net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p Art Science - Scientist Clipart , Transparent Cartoon, Free Cliparts &amp;  Silhouettes - Net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9055" cy="1046035"/>
                          </a:xfrm>
                          <a:prstGeom prst="rect">
                            <a:avLst/>
                          </a:prstGeom>
                          <a:noFill/>
                          <a:ln>
                            <a:noFill/>
                          </a:ln>
                        </pic:spPr>
                      </pic:pic>
                    </a:graphicData>
                  </a:graphic>
                </wp:inline>
              </w:drawing>
            </w:r>
          </w:p>
          <w:p w14:paraId="7A769DB1" w14:textId="7D03E5B3" w:rsidR="008E7058" w:rsidRPr="00A4567F" w:rsidRDefault="001E3C85" w:rsidP="003A04FB">
            <w:pPr>
              <w:rPr>
                <w:rFonts w:ascii="Comic Sans MS" w:hAnsi="Comic Sans MS"/>
              </w:rPr>
            </w:pPr>
            <w:r w:rsidRPr="00964808">
              <w:rPr>
                <w:rFonts w:ascii="Comic Sans MS" w:hAnsi="Comic Sans MS"/>
                <w:noProof/>
                <w:lang w:eastAsia="en-GB"/>
              </w:rPr>
              <w:lastRenderedPageBreak/>
              <w:drawing>
                <wp:inline distT="0" distB="0" distL="0" distR="0" wp14:anchorId="198FFE9D" wp14:editId="442786CE">
                  <wp:extent cx="1036955" cy="1084090"/>
                  <wp:effectExtent l="0" t="0" r="0" b="1905"/>
                  <wp:docPr id="28" name="Picture 28" descr="Human Heart Clipart Heart Clip Art - Human Body Heart Clipart - Png  Download (#1829920)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uman Heart Clipart Heart Clip Art - Human Body Heart Clipart - Png  Download (#1829920) - PinClip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7051" cy="1094645"/>
                          </a:xfrm>
                          <a:prstGeom prst="rect">
                            <a:avLst/>
                          </a:prstGeom>
                          <a:noFill/>
                          <a:ln>
                            <a:noFill/>
                          </a:ln>
                        </pic:spPr>
                      </pic:pic>
                    </a:graphicData>
                  </a:graphic>
                </wp:inline>
              </w:drawing>
            </w:r>
          </w:p>
          <w:p w14:paraId="3CFFBCFA" w14:textId="77777777" w:rsidR="008E7058" w:rsidRDefault="008E7058" w:rsidP="003A04FB">
            <w:pPr>
              <w:rPr>
                <w:rFonts w:ascii="Comic Sans MS" w:hAnsi="Comic Sans MS"/>
              </w:rPr>
            </w:pPr>
          </w:p>
          <w:p w14:paraId="52A09477" w14:textId="25E8E633" w:rsidR="00964808" w:rsidRDefault="001E3C85" w:rsidP="003A04FB">
            <w:pPr>
              <w:rPr>
                <w:rFonts w:ascii="Comic Sans MS" w:hAnsi="Comic Sans MS"/>
              </w:rPr>
            </w:pPr>
            <w:r w:rsidRPr="001E3C85">
              <w:rPr>
                <w:rFonts w:ascii="Comic Sans MS" w:hAnsi="Comic Sans MS"/>
                <w:noProof/>
                <w:lang w:eastAsia="en-GB"/>
              </w:rPr>
              <w:drawing>
                <wp:inline distT="0" distB="0" distL="0" distR="0" wp14:anchorId="72D3FE47" wp14:editId="385E6438">
                  <wp:extent cx="683514" cy="1752600"/>
                  <wp:effectExtent l="0" t="0" r="2540" b="0"/>
                  <wp:docPr id="5" name="Picture 5" descr="The Linnaean System - Advanced ( Read ) | Biology | CK-12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Linnaean System - Advanced ( Read ) | Biology | CK-12 Found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3671" cy="1778643"/>
                          </a:xfrm>
                          <a:prstGeom prst="rect">
                            <a:avLst/>
                          </a:prstGeom>
                          <a:noFill/>
                          <a:ln>
                            <a:noFill/>
                          </a:ln>
                        </pic:spPr>
                      </pic:pic>
                    </a:graphicData>
                  </a:graphic>
                </wp:inline>
              </w:drawing>
            </w:r>
          </w:p>
          <w:p w14:paraId="409D9288" w14:textId="77777777" w:rsidR="00964808" w:rsidRDefault="00964808" w:rsidP="003A04FB">
            <w:pPr>
              <w:rPr>
                <w:rFonts w:ascii="Comic Sans MS" w:hAnsi="Comic Sans MS"/>
              </w:rPr>
            </w:pPr>
          </w:p>
          <w:p w14:paraId="6041B807" w14:textId="165EFA87" w:rsidR="00964808" w:rsidRDefault="00964808" w:rsidP="003A04FB">
            <w:pPr>
              <w:rPr>
                <w:rFonts w:ascii="Comic Sans MS" w:hAnsi="Comic Sans MS"/>
              </w:rPr>
            </w:pPr>
          </w:p>
          <w:p w14:paraId="338C87C9" w14:textId="46DBC1B1" w:rsidR="00964808" w:rsidRPr="00A4567F" w:rsidRDefault="00964808" w:rsidP="003A04FB">
            <w:pPr>
              <w:rPr>
                <w:rFonts w:ascii="Comic Sans MS" w:hAnsi="Comic Sans MS"/>
              </w:rPr>
            </w:pPr>
          </w:p>
        </w:tc>
      </w:tr>
      <w:tr w:rsidR="008E7058" w14:paraId="2804271F" w14:textId="77777777" w:rsidTr="12831338">
        <w:tc>
          <w:tcPr>
            <w:tcW w:w="1657" w:type="dxa"/>
            <w:shd w:val="clear" w:color="auto" w:fill="00B0F0"/>
          </w:tcPr>
          <w:p w14:paraId="4D0DDB6C" w14:textId="77777777" w:rsidR="008E7058" w:rsidRPr="00FE07BA" w:rsidRDefault="008E7058" w:rsidP="003A04FB">
            <w:pPr>
              <w:rPr>
                <w:rFonts w:ascii="Comic Sans MS" w:hAnsi="Comic Sans MS"/>
                <w:b/>
              </w:rPr>
            </w:pPr>
            <w:r w:rsidRPr="00FE07BA">
              <w:rPr>
                <w:rFonts w:ascii="Comic Sans MS" w:hAnsi="Comic Sans MS"/>
                <w:b/>
              </w:rPr>
              <w:lastRenderedPageBreak/>
              <w:t>History</w:t>
            </w:r>
          </w:p>
        </w:tc>
        <w:tc>
          <w:tcPr>
            <w:tcW w:w="6418" w:type="dxa"/>
          </w:tcPr>
          <w:p w14:paraId="7239E6CB" w14:textId="31A722B9" w:rsidR="008E7058" w:rsidRPr="00AE791C" w:rsidRDefault="001E3C85" w:rsidP="00BD13AA">
            <w:pPr>
              <w:rPr>
                <w:rFonts w:ascii="Comic Sans MS" w:hAnsi="Comic Sans MS"/>
                <w:b/>
              </w:rPr>
            </w:pPr>
            <w:r w:rsidRPr="00AE791C">
              <w:rPr>
                <w:rFonts w:ascii="Comic Sans MS" w:hAnsi="Comic Sans MS"/>
                <w:b/>
              </w:rPr>
              <w:t>World War 2</w:t>
            </w:r>
          </w:p>
          <w:p w14:paraId="1C477C5C" w14:textId="77777777" w:rsidR="0031669A" w:rsidRPr="00AE791C" w:rsidRDefault="001E3C85" w:rsidP="0099751A">
            <w:pPr>
              <w:pStyle w:val="ListParagraph"/>
              <w:numPr>
                <w:ilvl w:val="0"/>
                <w:numId w:val="8"/>
              </w:numPr>
              <w:rPr>
                <w:rFonts w:ascii="Comic Sans MS" w:hAnsi="Comic Sans MS"/>
                <w:b/>
                <w:u w:val="single"/>
              </w:rPr>
            </w:pPr>
            <w:r w:rsidRPr="00AE791C">
              <w:rPr>
                <w:rFonts w:ascii="Comic Sans MS" w:hAnsi="Comic Sans MS"/>
              </w:rPr>
              <w:t xml:space="preserve">Children will </w:t>
            </w:r>
            <w:proofErr w:type="gramStart"/>
            <w:r w:rsidRPr="00AE791C">
              <w:rPr>
                <w:rFonts w:ascii="Comic Sans MS" w:hAnsi="Comic Sans MS"/>
              </w:rPr>
              <w:t>compare and contrast</w:t>
            </w:r>
            <w:proofErr w:type="gramEnd"/>
            <w:r w:rsidRPr="00AE791C">
              <w:rPr>
                <w:rFonts w:ascii="Comic Sans MS" w:hAnsi="Comic Sans MS"/>
              </w:rPr>
              <w:t xml:space="preserve"> the events of </w:t>
            </w:r>
            <w:proofErr w:type="gramStart"/>
            <w:r w:rsidRPr="00AE791C">
              <w:rPr>
                <w:rFonts w:ascii="Comic Sans MS" w:hAnsi="Comic Sans MS"/>
              </w:rPr>
              <w:t>ww2</w:t>
            </w:r>
            <w:proofErr w:type="gramEnd"/>
            <w:r w:rsidRPr="00AE791C">
              <w:rPr>
                <w:rFonts w:ascii="Comic Sans MS" w:hAnsi="Comic Sans MS"/>
              </w:rPr>
              <w:t xml:space="preserve"> with </w:t>
            </w:r>
            <w:proofErr w:type="gramStart"/>
            <w:r w:rsidRPr="00AE791C">
              <w:rPr>
                <w:rFonts w:ascii="Comic Sans MS" w:hAnsi="Comic Sans MS"/>
              </w:rPr>
              <w:t>ww1</w:t>
            </w:r>
            <w:proofErr w:type="gramEnd"/>
            <w:r w:rsidRPr="00AE791C">
              <w:rPr>
                <w:rFonts w:ascii="Comic Sans MS" w:hAnsi="Comic Sans MS"/>
              </w:rPr>
              <w:t>.</w:t>
            </w:r>
          </w:p>
          <w:p w14:paraId="3BA431B2" w14:textId="7EEFE1C4" w:rsidR="00AE791C" w:rsidRPr="00A15E79" w:rsidRDefault="001E3C85" w:rsidP="00A15E79">
            <w:pPr>
              <w:pStyle w:val="ListParagraph"/>
              <w:numPr>
                <w:ilvl w:val="0"/>
                <w:numId w:val="8"/>
              </w:numPr>
              <w:rPr>
                <w:rFonts w:ascii="Comic Sans MS" w:hAnsi="Comic Sans MS"/>
                <w:b/>
                <w:u w:val="single"/>
              </w:rPr>
            </w:pPr>
            <w:r w:rsidRPr="00AE791C">
              <w:rPr>
                <w:rFonts w:ascii="Comic Sans MS" w:hAnsi="Comic Sans MS"/>
              </w:rPr>
              <w:t xml:space="preserve">We will focus on the evacuation of children during </w:t>
            </w:r>
            <w:proofErr w:type="gramStart"/>
            <w:r w:rsidRPr="00AE791C">
              <w:rPr>
                <w:rFonts w:ascii="Comic Sans MS" w:hAnsi="Comic Sans MS"/>
              </w:rPr>
              <w:t>ww2</w:t>
            </w:r>
            <w:proofErr w:type="gramEnd"/>
            <w:r w:rsidRPr="00AE791C">
              <w:rPr>
                <w:rFonts w:ascii="Comic Sans MS" w:hAnsi="Comic Sans MS"/>
              </w:rPr>
              <w:t xml:space="preserve"> and the Blitz.</w:t>
            </w:r>
          </w:p>
          <w:p w14:paraId="59BEC144" w14:textId="2CCC5B96" w:rsidR="001E3C85" w:rsidRPr="00AE791C" w:rsidRDefault="00E461C3" w:rsidP="001E3C85">
            <w:pPr>
              <w:rPr>
                <w:rFonts w:ascii="Comic Sans MS" w:hAnsi="Comic Sans MS"/>
                <w:b/>
              </w:rPr>
            </w:pPr>
            <w:r w:rsidRPr="00AE791C">
              <w:rPr>
                <w:rFonts w:ascii="Comic Sans MS" w:hAnsi="Comic Sans MS"/>
                <w:b/>
              </w:rPr>
              <w:t>Early Islamic Civilisation:</w:t>
            </w:r>
          </w:p>
          <w:p w14:paraId="73A4B60A" w14:textId="5DAB0EA5" w:rsidR="00E461C3" w:rsidRPr="00E461C3" w:rsidRDefault="00E461C3" w:rsidP="00E461C3">
            <w:pPr>
              <w:pStyle w:val="ListParagraph"/>
              <w:numPr>
                <w:ilvl w:val="0"/>
                <w:numId w:val="27"/>
              </w:numPr>
              <w:rPr>
                <w:rFonts w:ascii="Comic Sans MS" w:hAnsi="Comic Sans MS"/>
              </w:rPr>
            </w:pPr>
            <w:r>
              <w:rPr>
                <w:rFonts w:ascii="Comic Sans MS" w:hAnsi="Comic Sans MS"/>
              </w:rPr>
              <w:t xml:space="preserve">Children will learn </w:t>
            </w:r>
            <w:r w:rsidRPr="00E461C3">
              <w:rPr>
                <w:rFonts w:ascii="Comic Sans MS" w:hAnsi="Comic Sans MS"/>
              </w:rPr>
              <w:t xml:space="preserve">about a </w:t>
            </w:r>
            <w:proofErr w:type="gramStart"/>
            <w:r w:rsidRPr="00E461C3">
              <w:rPr>
                <w:rFonts w:ascii="Comic Sans MS" w:hAnsi="Comic Sans MS"/>
              </w:rPr>
              <w:t>Non-European</w:t>
            </w:r>
            <w:proofErr w:type="gramEnd"/>
            <w:r w:rsidRPr="00E461C3">
              <w:rPr>
                <w:rFonts w:ascii="Comic Sans MS" w:hAnsi="Comic Sans MS"/>
              </w:rPr>
              <w:t xml:space="preserve"> society and compare to British History – Early Islamic Civilisation</w:t>
            </w:r>
          </w:p>
          <w:p w14:paraId="26200254" w14:textId="3541B251" w:rsidR="00E461C3" w:rsidRPr="00E461C3" w:rsidRDefault="00E461C3" w:rsidP="00E461C3">
            <w:pPr>
              <w:pStyle w:val="ListParagraph"/>
              <w:numPr>
                <w:ilvl w:val="0"/>
                <w:numId w:val="27"/>
              </w:numPr>
              <w:rPr>
                <w:rFonts w:ascii="Comic Sans MS" w:hAnsi="Comic Sans MS"/>
              </w:rPr>
            </w:pPr>
            <w:r>
              <w:rPr>
                <w:rFonts w:ascii="Comic Sans MS" w:hAnsi="Comic Sans MS"/>
              </w:rPr>
              <w:t>Children will learn</w:t>
            </w:r>
            <w:r w:rsidRPr="00E461C3">
              <w:rPr>
                <w:rFonts w:ascii="Comic Sans MS" w:hAnsi="Comic Sans MS"/>
              </w:rPr>
              <w:t xml:space="preserve"> that many of the early civilisations gave mu</w:t>
            </w:r>
            <w:r>
              <w:rPr>
                <w:rFonts w:ascii="Comic Sans MS" w:hAnsi="Comic Sans MS"/>
              </w:rPr>
              <w:t xml:space="preserve">ch to the world and learn </w:t>
            </w:r>
            <w:r w:rsidRPr="00E461C3">
              <w:rPr>
                <w:rFonts w:ascii="Comic Sans MS" w:hAnsi="Comic Sans MS"/>
              </w:rPr>
              <w:t xml:space="preserve">how to place features of historical events and people from the past societies and periods in a chronological framework.  </w:t>
            </w:r>
          </w:p>
          <w:p w14:paraId="27A78C3D" w14:textId="51C11B98" w:rsidR="00E461C3" w:rsidRPr="00E461C3" w:rsidRDefault="00E461C3" w:rsidP="00E461C3">
            <w:pPr>
              <w:pStyle w:val="ListParagraph"/>
              <w:numPr>
                <w:ilvl w:val="0"/>
                <w:numId w:val="27"/>
              </w:numPr>
              <w:rPr>
                <w:rFonts w:ascii="Comic Sans MS" w:hAnsi="Comic Sans MS"/>
                <w:b/>
                <w:u w:val="single"/>
              </w:rPr>
            </w:pPr>
            <w:r>
              <w:rPr>
                <w:rFonts w:ascii="Comic Sans MS" w:hAnsi="Comic Sans MS"/>
              </w:rPr>
              <w:t>Children will r</w:t>
            </w:r>
            <w:r w:rsidRPr="00E461C3">
              <w:rPr>
                <w:rFonts w:ascii="Comic Sans MS" w:hAnsi="Comic Sans MS"/>
              </w:rPr>
              <w:t xml:space="preserve">esearch </w:t>
            </w:r>
            <w:proofErr w:type="gramStart"/>
            <w:r w:rsidRPr="00E461C3">
              <w:rPr>
                <w:rFonts w:ascii="Comic Sans MS" w:hAnsi="Comic Sans MS"/>
              </w:rPr>
              <w:t>in order to</w:t>
            </w:r>
            <w:proofErr w:type="gramEnd"/>
            <w:r w:rsidRPr="00E461C3">
              <w:rPr>
                <w:rFonts w:ascii="Comic Sans MS" w:hAnsi="Comic Sans MS"/>
              </w:rPr>
              <w:t xml:space="preserve"> find similarities and difference between two or more periods of History</w:t>
            </w:r>
          </w:p>
        </w:tc>
        <w:tc>
          <w:tcPr>
            <w:tcW w:w="2381" w:type="dxa"/>
          </w:tcPr>
          <w:p w14:paraId="61BBB702" w14:textId="2395F7EB" w:rsidR="008E7058" w:rsidRDefault="00AE791C" w:rsidP="003A04FB">
            <w:pPr>
              <w:rPr>
                <w:rFonts w:ascii="Comic Sans MS" w:hAnsi="Comic Sans MS"/>
              </w:rPr>
            </w:pPr>
            <w:r w:rsidRPr="00E461C3">
              <w:rPr>
                <w:rFonts w:ascii="Comic Sans MS" w:hAnsi="Comic Sans MS"/>
                <w:noProof/>
                <w:lang w:eastAsia="en-GB"/>
              </w:rPr>
              <w:drawing>
                <wp:anchor distT="0" distB="0" distL="114300" distR="114300" simplePos="0" relativeHeight="251661312" behindDoc="1" locked="0" layoutInCell="1" allowOverlap="1" wp14:anchorId="25432E7A" wp14:editId="574976C6">
                  <wp:simplePos x="0" y="0"/>
                  <wp:positionH relativeFrom="column">
                    <wp:posOffset>152839</wp:posOffset>
                  </wp:positionH>
                  <wp:positionV relativeFrom="page">
                    <wp:posOffset>155282</wp:posOffset>
                  </wp:positionV>
                  <wp:extent cx="1089660" cy="612140"/>
                  <wp:effectExtent l="0" t="0" r="0" b="0"/>
                  <wp:wrapTight wrapText="bothSides">
                    <wp:wrapPolygon edited="0">
                      <wp:start x="0" y="0"/>
                      <wp:lineTo x="0" y="20838"/>
                      <wp:lineTo x="21147" y="20838"/>
                      <wp:lineTo x="21147" y="0"/>
                      <wp:lineTo x="0" y="0"/>
                    </wp:wrapPolygon>
                  </wp:wrapTight>
                  <wp:docPr id="6" name="Picture 6" descr="C:\Users\JMurry\AppData\Local\Microsoft\Windows\INetCache\Content.MSO\AF46F2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Murry\AppData\Local\Microsoft\Windows\INetCache\Content.MSO\AF46F247.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966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68A010" w14:textId="6ECF58FE" w:rsidR="008E7058" w:rsidRDefault="008E7058" w:rsidP="003A04FB">
            <w:pPr>
              <w:rPr>
                <w:rFonts w:ascii="Comic Sans MS" w:hAnsi="Comic Sans MS"/>
              </w:rPr>
            </w:pPr>
          </w:p>
          <w:p w14:paraId="2AF22F0F" w14:textId="1C7B0535" w:rsidR="008E7058" w:rsidRPr="00FE07BA" w:rsidRDefault="00E461C3" w:rsidP="003A04FB">
            <w:pPr>
              <w:rPr>
                <w:rFonts w:ascii="Comic Sans MS" w:hAnsi="Comic Sans MS"/>
              </w:rPr>
            </w:pPr>
            <w:r w:rsidRPr="00E461C3">
              <w:rPr>
                <w:rFonts w:ascii="Comic Sans MS" w:hAnsi="Comic Sans MS"/>
                <w:noProof/>
                <w:lang w:eastAsia="en-GB"/>
              </w:rPr>
              <w:drawing>
                <wp:anchor distT="0" distB="0" distL="114300" distR="114300" simplePos="0" relativeHeight="251662336" behindDoc="1" locked="0" layoutInCell="1" allowOverlap="1" wp14:anchorId="2F15E66E" wp14:editId="3062BF16">
                  <wp:simplePos x="0" y="0"/>
                  <wp:positionH relativeFrom="column">
                    <wp:posOffset>47332</wp:posOffset>
                  </wp:positionH>
                  <wp:positionV relativeFrom="page">
                    <wp:posOffset>326586</wp:posOffset>
                  </wp:positionV>
                  <wp:extent cx="1146175" cy="687705"/>
                  <wp:effectExtent l="0" t="0" r="0" b="0"/>
                  <wp:wrapTight wrapText="bothSides">
                    <wp:wrapPolygon edited="0">
                      <wp:start x="0" y="0"/>
                      <wp:lineTo x="0" y="20942"/>
                      <wp:lineTo x="21181" y="20942"/>
                      <wp:lineTo x="21181" y="0"/>
                      <wp:lineTo x="0" y="0"/>
                    </wp:wrapPolygon>
                  </wp:wrapTight>
                  <wp:docPr id="10" name="Picture 10" descr="C:\Users\JMurry\AppData\Local\Microsoft\Windows\INetCache\Content.MSO\9588DA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Murry\AppData\Local\Microsoft\Windows\INetCache\Content.MSO\9588DAED.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46175" cy="6877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8E7058" w14:paraId="0C45DD91" w14:textId="77777777" w:rsidTr="12831338">
        <w:tc>
          <w:tcPr>
            <w:tcW w:w="1657" w:type="dxa"/>
            <w:shd w:val="clear" w:color="auto" w:fill="00B0F0"/>
          </w:tcPr>
          <w:p w14:paraId="425D8D7A" w14:textId="77777777" w:rsidR="008E7058" w:rsidRPr="00FE07BA" w:rsidRDefault="008E7058" w:rsidP="003A04FB">
            <w:pPr>
              <w:rPr>
                <w:rFonts w:ascii="Comic Sans MS" w:hAnsi="Comic Sans MS"/>
                <w:b/>
              </w:rPr>
            </w:pPr>
            <w:r>
              <w:rPr>
                <w:rFonts w:ascii="Comic Sans MS" w:hAnsi="Comic Sans MS"/>
                <w:b/>
              </w:rPr>
              <w:t xml:space="preserve">Geography </w:t>
            </w:r>
          </w:p>
        </w:tc>
        <w:tc>
          <w:tcPr>
            <w:tcW w:w="6418" w:type="dxa"/>
          </w:tcPr>
          <w:p w14:paraId="54AA2762" w14:textId="5D187A0B" w:rsidR="00512A9E" w:rsidRPr="00AE791C" w:rsidRDefault="001E3C85" w:rsidP="00512A9E">
            <w:pPr>
              <w:rPr>
                <w:rFonts w:ascii="Comic Sans MS" w:hAnsi="Comic Sans MS"/>
                <w:b/>
              </w:rPr>
            </w:pPr>
            <w:r w:rsidRPr="00AE791C">
              <w:rPr>
                <w:rFonts w:ascii="Comic Sans MS" w:hAnsi="Comic Sans MS"/>
                <w:b/>
              </w:rPr>
              <w:t>Economic Activity</w:t>
            </w:r>
            <w:r w:rsidR="00512A9E" w:rsidRPr="00AE791C">
              <w:rPr>
                <w:rFonts w:ascii="Comic Sans MS" w:hAnsi="Comic Sans MS"/>
                <w:b/>
              </w:rPr>
              <w:t>:</w:t>
            </w:r>
          </w:p>
          <w:p w14:paraId="6FD6C19C" w14:textId="70820322" w:rsidR="00E461C3" w:rsidRPr="00E461C3" w:rsidRDefault="00E461C3" w:rsidP="00E461C3">
            <w:pPr>
              <w:pStyle w:val="ListParagraph"/>
              <w:numPr>
                <w:ilvl w:val="0"/>
                <w:numId w:val="9"/>
              </w:numPr>
              <w:rPr>
                <w:rFonts w:ascii="Comic Sans MS" w:hAnsi="Comic Sans MS"/>
              </w:rPr>
            </w:pPr>
            <w:r>
              <w:rPr>
                <w:rFonts w:ascii="Comic Sans MS" w:hAnsi="Comic Sans MS"/>
              </w:rPr>
              <w:t>Children will learn, through case studies of the UK and abroad,</w:t>
            </w:r>
            <w:r w:rsidRPr="00E461C3">
              <w:rPr>
                <w:rFonts w:ascii="Comic Sans MS" w:hAnsi="Comic Sans MS"/>
              </w:rPr>
              <w:t xml:space="preserve"> why industrial areas and ports are important. </w:t>
            </w:r>
          </w:p>
          <w:p w14:paraId="28BFD040" w14:textId="331BE06C" w:rsidR="00E461C3" w:rsidRPr="00E461C3" w:rsidRDefault="00E461C3" w:rsidP="00E461C3">
            <w:pPr>
              <w:pStyle w:val="ListParagraph"/>
              <w:numPr>
                <w:ilvl w:val="0"/>
                <w:numId w:val="9"/>
              </w:numPr>
              <w:rPr>
                <w:rFonts w:ascii="Comic Sans MS" w:hAnsi="Comic Sans MS"/>
              </w:rPr>
            </w:pPr>
            <w:r>
              <w:rPr>
                <w:rFonts w:ascii="Comic Sans MS" w:hAnsi="Comic Sans MS"/>
              </w:rPr>
              <w:t>They will k</w:t>
            </w:r>
            <w:r w:rsidRPr="00E461C3">
              <w:rPr>
                <w:rFonts w:ascii="Comic Sans MS" w:hAnsi="Comic Sans MS"/>
              </w:rPr>
              <w:t xml:space="preserve">now main human and physical differences between developed and third world countries. </w:t>
            </w:r>
          </w:p>
          <w:p w14:paraId="5444CD3B" w14:textId="15A78FE9" w:rsidR="00E461C3" w:rsidRPr="00E461C3" w:rsidRDefault="00E461C3" w:rsidP="00E461C3">
            <w:pPr>
              <w:pStyle w:val="ListParagraph"/>
              <w:numPr>
                <w:ilvl w:val="0"/>
                <w:numId w:val="9"/>
              </w:numPr>
              <w:rPr>
                <w:rFonts w:ascii="Comic Sans MS" w:hAnsi="Comic Sans MS"/>
              </w:rPr>
            </w:pPr>
            <w:r>
              <w:rPr>
                <w:rFonts w:ascii="Comic Sans MS" w:hAnsi="Comic Sans MS"/>
              </w:rPr>
              <w:t xml:space="preserve">Children will learn </w:t>
            </w:r>
            <w:r w:rsidRPr="00E461C3">
              <w:rPr>
                <w:rFonts w:ascii="Comic Sans MS" w:hAnsi="Comic Sans MS"/>
              </w:rPr>
              <w:t xml:space="preserve">how jobs may be different in other locations. </w:t>
            </w:r>
          </w:p>
          <w:p w14:paraId="1A096A86" w14:textId="044A6043" w:rsidR="00512A9E" w:rsidRPr="00E213DB" w:rsidRDefault="00E461C3" w:rsidP="00E461C3">
            <w:pPr>
              <w:pStyle w:val="ListParagraph"/>
              <w:numPr>
                <w:ilvl w:val="0"/>
                <w:numId w:val="9"/>
              </w:numPr>
              <w:rPr>
                <w:rFonts w:ascii="Comic Sans MS" w:hAnsi="Comic Sans MS"/>
                <w:b/>
                <w:u w:val="single"/>
              </w:rPr>
            </w:pPr>
            <w:r>
              <w:rPr>
                <w:rFonts w:ascii="Comic Sans MS" w:hAnsi="Comic Sans MS"/>
              </w:rPr>
              <w:t>Children will learn</w:t>
            </w:r>
            <w:r w:rsidRPr="00E461C3">
              <w:rPr>
                <w:rFonts w:ascii="Comic Sans MS" w:hAnsi="Comic Sans MS"/>
              </w:rPr>
              <w:t xml:space="preserve"> about time zones and work out differences.</w:t>
            </w:r>
          </w:p>
        </w:tc>
        <w:tc>
          <w:tcPr>
            <w:tcW w:w="2381" w:type="dxa"/>
          </w:tcPr>
          <w:p w14:paraId="76484B0D" w14:textId="345B8E4E" w:rsidR="008E7058" w:rsidRDefault="008E7058" w:rsidP="003A04FB">
            <w:pPr>
              <w:rPr>
                <w:noProof/>
                <w:lang w:eastAsia="en-GB"/>
              </w:rPr>
            </w:pPr>
          </w:p>
          <w:p w14:paraId="4E7430A7" w14:textId="3C31ED5E" w:rsidR="008E7058" w:rsidRDefault="008E7058" w:rsidP="003A04FB">
            <w:pPr>
              <w:rPr>
                <w:noProof/>
                <w:lang w:eastAsia="en-GB"/>
              </w:rPr>
            </w:pPr>
          </w:p>
          <w:p w14:paraId="5A7B451E" w14:textId="77777777" w:rsidR="008E7058" w:rsidRDefault="008E7058" w:rsidP="003A04FB">
            <w:pPr>
              <w:rPr>
                <w:noProof/>
                <w:lang w:eastAsia="en-GB"/>
              </w:rPr>
            </w:pPr>
          </w:p>
          <w:p w14:paraId="4617708E" w14:textId="66C24CB0" w:rsidR="008E7058" w:rsidRDefault="00E461C3" w:rsidP="003A04FB">
            <w:pPr>
              <w:rPr>
                <w:noProof/>
                <w:lang w:eastAsia="en-GB"/>
              </w:rPr>
            </w:pPr>
            <w:r w:rsidRPr="00E461C3">
              <w:rPr>
                <w:noProof/>
                <w:lang w:eastAsia="en-GB"/>
              </w:rPr>
              <w:drawing>
                <wp:inline distT="0" distB="0" distL="0" distR="0" wp14:anchorId="67D94EED" wp14:editId="3ACC9C5F">
                  <wp:extent cx="1294751" cy="965926"/>
                  <wp:effectExtent l="0" t="0" r="1270" b="5715"/>
                  <wp:docPr id="12" name="Picture 12" descr="Faster indicators of UK economic activity: more timely and relevant  shipping indicators | Data Science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ster indicators of UK economic activity: more timely and relevant  shipping indicators | Data Science Campu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06688" cy="974831"/>
                          </a:xfrm>
                          <a:prstGeom prst="rect">
                            <a:avLst/>
                          </a:prstGeom>
                          <a:noFill/>
                          <a:ln>
                            <a:noFill/>
                          </a:ln>
                        </pic:spPr>
                      </pic:pic>
                    </a:graphicData>
                  </a:graphic>
                </wp:inline>
              </w:drawing>
            </w:r>
          </w:p>
        </w:tc>
      </w:tr>
      <w:tr w:rsidR="008E7058" w14:paraId="43DDA3CC" w14:textId="77777777" w:rsidTr="12831338">
        <w:tc>
          <w:tcPr>
            <w:tcW w:w="1657" w:type="dxa"/>
            <w:shd w:val="clear" w:color="auto" w:fill="00B0F0"/>
          </w:tcPr>
          <w:p w14:paraId="6F51BF51" w14:textId="77777777" w:rsidR="008E7058" w:rsidRPr="00FE07BA" w:rsidRDefault="008E7058" w:rsidP="003A04FB">
            <w:pPr>
              <w:rPr>
                <w:rFonts w:ascii="Comic Sans MS" w:hAnsi="Comic Sans MS"/>
                <w:b/>
              </w:rPr>
            </w:pPr>
            <w:r w:rsidRPr="00FE07BA">
              <w:rPr>
                <w:rFonts w:ascii="Comic Sans MS" w:hAnsi="Comic Sans MS"/>
                <w:b/>
              </w:rPr>
              <w:lastRenderedPageBreak/>
              <w:t xml:space="preserve">Music </w:t>
            </w:r>
          </w:p>
        </w:tc>
        <w:tc>
          <w:tcPr>
            <w:tcW w:w="6418" w:type="dxa"/>
          </w:tcPr>
          <w:p w14:paraId="7B1AB311" w14:textId="113E1C0D" w:rsidR="00E461C3" w:rsidRPr="00E461C3" w:rsidRDefault="201A4B56" w:rsidP="1EC4FB5B">
            <w:pPr>
              <w:pStyle w:val="ListParagraph"/>
              <w:numPr>
                <w:ilvl w:val="0"/>
                <w:numId w:val="10"/>
              </w:numPr>
              <w:rPr>
                <w:rFonts w:ascii="Comic Sans MS" w:hAnsi="Comic Sans MS"/>
              </w:rPr>
            </w:pPr>
            <w:r w:rsidRPr="1EC4FB5B">
              <w:rPr>
                <w:rFonts w:ascii="Comic Sans MS" w:hAnsi="Comic Sans MS"/>
              </w:rPr>
              <w:t>Improvising with confidence</w:t>
            </w:r>
          </w:p>
          <w:p w14:paraId="6E493BA6" w14:textId="29AA5585" w:rsidR="00E461C3" w:rsidRPr="00E461C3" w:rsidRDefault="201A4B56" w:rsidP="1EC4FB5B">
            <w:pPr>
              <w:pStyle w:val="ListParagraph"/>
              <w:numPr>
                <w:ilvl w:val="0"/>
                <w:numId w:val="10"/>
              </w:numPr>
              <w:rPr>
                <w:rFonts w:ascii="Comic Sans MS" w:hAnsi="Comic Sans MS"/>
              </w:rPr>
            </w:pPr>
            <w:r w:rsidRPr="1EC4FB5B">
              <w:rPr>
                <w:rFonts w:ascii="Comic Sans MS" w:hAnsi="Comic Sans MS"/>
              </w:rPr>
              <w:t>Farewell Tour</w:t>
            </w:r>
          </w:p>
        </w:tc>
        <w:tc>
          <w:tcPr>
            <w:tcW w:w="2381" w:type="dxa"/>
          </w:tcPr>
          <w:p w14:paraId="0A824D56" w14:textId="0C615816" w:rsidR="008E7058" w:rsidRPr="00FE07BA" w:rsidRDefault="002D2EB9" w:rsidP="003A04FB">
            <w:pPr>
              <w:rPr>
                <w:rFonts w:ascii="Comic Sans MS" w:hAnsi="Comic Sans MS"/>
              </w:rPr>
            </w:pPr>
            <w:r w:rsidRPr="002D2EB9">
              <w:rPr>
                <w:rFonts w:ascii="Comic Sans MS" w:hAnsi="Comic Sans MS"/>
                <w:noProof/>
                <w:lang w:eastAsia="en-GB"/>
              </w:rPr>
              <w:drawing>
                <wp:inline distT="0" distB="0" distL="0" distR="0" wp14:anchorId="521C73FA" wp14:editId="59DA8D12">
                  <wp:extent cx="828675" cy="591910"/>
                  <wp:effectExtent l="0" t="0" r="0" b="0"/>
                  <wp:docPr id="16" name="Picture 16" descr="Clip Art Music Note Clip Art Transparent Background - Music Notes Clipart  Colorful – Stunning free transparent png clipart images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lip Art Music Note Clip Art Transparent Background - Music Notes Clipart  Colorful – Stunning free transparent png clipart images free downloa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3612" cy="602580"/>
                          </a:xfrm>
                          <a:prstGeom prst="rect">
                            <a:avLst/>
                          </a:prstGeom>
                          <a:noFill/>
                          <a:ln>
                            <a:noFill/>
                          </a:ln>
                        </pic:spPr>
                      </pic:pic>
                    </a:graphicData>
                  </a:graphic>
                </wp:inline>
              </w:drawing>
            </w:r>
          </w:p>
        </w:tc>
      </w:tr>
      <w:tr w:rsidR="008E7058" w14:paraId="19232D47" w14:textId="77777777" w:rsidTr="12831338">
        <w:trPr>
          <w:trHeight w:val="3577"/>
        </w:trPr>
        <w:tc>
          <w:tcPr>
            <w:tcW w:w="1657" w:type="dxa"/>
            <w:shd w:val="clear" w:color="auto" w:fill="00B0F0"/>
          </w:tcPr>
          <w:p w14:paraId="28E1B4DC" w14:textId="77777777" w:rsidR="008E7058" w:rsidRPr="00FE07BA" w:rsidRDefault="008E7058" w:rsidP="003A04FB">
            <w:pPr>
              <w:rPr>
                <w:rFonts w:ascii="Comic Sans MS" w:hAnsi="Comic Sans MS"/>
                <w:b/>
              </w:rPr>
            </w:pPr>
            <w:r w:rsidRPr="00FE07BA">
              <w:rPr>
                <w:rFonts w:ascii="Comic Sans MS" w:hAnsi="Comic Sans MS"/>
                <w:b/>
              </w:rPr>
              <w:t>Computing</w:t>
            </w:r>
          </w:p>
        </w:tc>
        <w:tc>
          <w:tcPr>
            <w:tcW w:w="6418" w:type="dxa"/>
          </w:tcPr>
          <w:p w14:paraId="635F136C" w14:textId="099BE722" w:rsidR="00FB668C" w:rsidRPr="00A81064" w:rsidRDefault="00FB668C" w:rsidP="1EC4FB5B">
            <w:pPr>
              <w:rPr>
                <w:rFonts w:ascii="Comic Sans MS" w:hAnsi="Comic Sans MS"/>
                <w:b/>
                <w:bCs/>
              </w:rPr>
            </w:pPr>
            <w:r w:rsidRPr="1EC4FB5B">
              <w:rPr>
                <w:rFonts w:ascii="Comic Sans MS" w:hAnsi="Comic Sans MS"/>
                <w:b/>
                <w:bCs/>
              </w:rPr>
              <w:t>Spreadsheets</w:t>
            </w:r>
            <w:r w:rsidR="64573B3D" w:rsidRPr="1EC4FB5B">
              <w:rPr>
                <w:rFonts w:ascii="Comic Sans MS" w:hAnsi="Comic Sans MS"/>
                <w:b/>
                <w:bCs/>
              </w:rPr>
              <w:t xml:space="preserve"> (Google Sheets)</w:t>
            </w:r>
          </w:p>
          <w:p w14:paraId="13536207" w14:textId="1570771C" w:rsidR="00FB668C" w:rsidRDefault="00FB668C" w:rsidP="00FB668C">
            <w:pPr>
              <w:pStyle w:val="ListParagraph"/>
              <w:numPr>
                <w:ilvl w:val="0"/>
                <w:numId w:val="37"/>
              </w:numPr>
              <w:rPr>
                <w:rFonts w:ascii="Comic Sans MS" w:hAnsi="Comic Sans MS"/>
              </w:rPr>
            </w:pPr>
            <w:r w:rsidRPr="1EC4FB5B">
              <w:rPr>
                <w:rFonts w:ascii="Comic Sans MS" w:hAnsi="Comic Sans MS"/>
              </w:rPr>
              <w:t>Children will understand what a</w:t>
            </w:r>
            <w:r w:rsidR="08E1D4B4" w:rsidRPr="1EC4FB5B">
              <w:rPr>
                <w:rFonts w:ascii="Comic Sans MS" w:hAnsi="Comic Sans MS"/>
              </w:rPr>
              <w:t xml:space="preserve"> Google Sheet </w:t>
            </w:r>
            <w:r w:rsidRPr="1EC4FB5B">
              <w:rPr>
                <w:rFonts w:ascii="Comic Sans MS" w:hAnsi="Comic Sans MS"/>
              </w:rPr>
              <w:t xml:space="preserve">spreadsheet looks like and be able to navigate this. </w:t>
            </w:r>
          </w:p>
          <w:p w14:paraId="7E9BFD6F" w14:textId="0405D0E6" w:rsidR="00FB668C" w:rsidRDefault="00FB668C" w:rsidP="00FB668C">
            <w:pPr>
              <w:pStyle w:val="ListParagraph"/>
              <w:numPr>
                <w:ilvl w:val="0"/>
                <w:numId w:val="37"/>
              </w:numPr>
              <w:rPr>
                <w:rFonts w:ascii="Comic Sans MS" w:hAnsi="Comic Sans MS"/>
              </w:rPr>
            </w:pPr>
            <w:r w:rsidRPr="00FB668C">
              <w:rPr>
                <w:rFonts w:ascii="Comic Sans MS" w:hAnsi="Comic Sans MS"/>
              </w:rPr>
              <w:t>Children recognise how using</w:t>
            </w:r>
            <w:r>
              <w:rPr>
                <w:rFonts w:ascii="Comic Sans MS" w:hAnsi="Comic Sans MS"/>
              </w:rPr>
              <w:t xml:space="preserve"> </w:t>
            </w:r>
            <w:r w:rsidRPr="00FB668C">
              <w:rPr>
                <w:rFonts w:ascii="Comic Sans MS" w:hAnsi="Comic Sans MS"/>
              </w:rPr>
              <w:t>formulae allows the data to change</w:t>
            </w:r>
            <w:r>
              <w:rPr>
                <w:rFonts w:ascii="Comic Sans MS" w:hAnsi="Comic Sans MS"/>
              </w:rPr>
              <w:t xml:space="preserve"> </w:t>
            </w:r>
            <w:r w:rsidRPr="00FB668C">
              <w:rPr>
                <w:rFonts w:ascii="Comic Sans MS" w:hAnsi="Comic Sans MS"/>
              </w:rPr>
              <w:t>and the calculations to update</w:t>
            </w:r>
            <w:r>
              <w:rPr>
                <w:rFonts w:ascii="Comic Sans MS" w:hAnsi="Comic Sans MS"/>
              </w:rPr>
              <w:t xml:space="preserve"> </w:t>
            </w:r>
            <w:r w:rsidRPr="00FB668C">
              <w:rPr>
                <w:rFonts w:ascii="Comic Sans MS" w:hAnsi="Comic Sans MS"/>
              </w:rPr>
              <w:t>automatically.</w:t>
            </w:r>
          </w:p>
          <w:p w14:paraId="6E2BBCD4" w14:textId="4DDC0525" w:rsidR="00FB668C" w:rsidRPr="00FB668C" w:rsidRDefault="00FB668C" w:rsidP="00FB668C">
            <w:pPr>
              <w:pStyle w:val="ListParagraph"/>
              <w:numPr>
                <w:ilvl w:val="0"/>
                <w:numId w:val="37"/>
              </w:numPr>
              <w:rPr>
                <w:rFonts w:ascii="Comic Sans MS" w:hAnsi="Comic Sans MS"/>
              </w:rPr>
            </w:pPr>
            <w:r>
              <w:rPr>
                <w:rFonts w:ascii="Comic Sans MS" w:hAnsi="Comic Sans MS"/>
              </w:rPr>
              <w:t>Children will use ex</w:t>
            </w:r>
            <w:r w:rsidR="00C972A1">
              <w:rPr>
                <w:rFonts w:ascii="Comic Sans MS" w:hAnsi="Comic Sans MS"/>
              </w:rPr>
              <w:t>c</w:t>
            </w:r>
            <w:r>
              <w:rPr>
                <w:rFonts w:ascii="Comic Sans MS" w:hAnsi="Comic Sans MS"/>
              </w:rPr>
              <w:t xml:space="preserve">el to represent data and then finally plan a cake sale with a budget. </w:t>
            </w:r>
          </w:p>
          <w:p w14:paraId="73972414" w14:textId="55F7607E" w:rsidR="00936637" w:rsidRPr="00936637" w:rsidRDefault="5DE8DC5B" w:rsidP="12831338">
            <w:pPr>
              <w:rPr>
                <w:rFonts w:ascii="Comic Sans MS" w:eastAsia="Comic Sans MS" w:hAnsi="Comic Sans MS" w:cs="Comic Sans MS"/>
                <w:b/>
                <w:bCs/>
              </w:rPr>
            </w:pPr>
            <w:r w:rsidRPr="12831338">
              <w:rPr>
                <w:rFonts w:ascii="Comic Sans MS" w:hAnsi="Comic Sans MS"/>
                <w:b/>
                <w:bCs/>
              </w:rPr>
              <w:t>3-</w:t>
            </w:r>
            <w:r w:rsidRPr="12831338">
              <w:rPr>
                <w:rFonts w:ascii="Comic Sans MS" w:eastAsia="Comic Sans MS" w:hAnsi="Comic Sans MS" w:cs="Comic Sans MS"/>
                <w:b/>
                <w:bCs/>
              </w:rPr>
              <w:t>D Moddelling</w:t>
            </w:r>
          </w:p>
          <w:p w14:paraId="15393D08" w14:textId="078158AB" w:rsidR="00936637" w:rsidRPr="00936637" w:rsidRDefault="00936637" w:rsidP="12831338">
            <w:pPr>
              <w:pStyle w:val="ListParagraph"/>
              <w:numPr>
                <w:ilvl w:val="0"/>
                <w:numId w:val="1"/>
              </w:numPr>
              <w:rPr>
                <w:rFonts w:ascii="Comic Sans MS" w:eastAsia="Comic Sans MS" w:hAnsi="Comic Sans MS" w:cs="Comic Sans MS"/>
                <w:sz w:val="24"/>
                <w:szCs w:val="24"/>
              </w:rPr>
            </w:pPr>
            <w:r w:rsidRPr="12831338">
              <w:rPr>
                <w:rFonts w:ascii="Comic Sans MS" w:eastAsia="Comic Sans MS" w:hAnsi="Comic Sans MS" w:cs="Comic Sans MS"/>
              </w:rPr>
              <w:t>•</w:t>
            </w:r>
            <w:r>
              <w:tab/>
            </w:r>
            <w:r w:rsidR="67B4E9A5" w:rsidRPr="12831338">
              <w:rPr>
                <w:rFonts w:ascii="Comic Sans MS" w:eastAsia="Comic Sans MS" w:hAnsi="Comic Sans MS" w:cs="Comic Sans MS"/>
                <w:sz w:val="24"/>
                <w:szCs w:val="24"/>
              </w:rPr>
              <w:t>To explore and develop simple 3D models using CAD software.</w:t>
            </w:r>
          </w:p>
          <w:p w14:paraId="1DFF5EE6" w14:textId="50F86982" w:rsidR="00936637" w:rsidRPr="00936637" w:rsidRDefault="67B4E9A5" w:rsidP="12831338">
            <w:pPr>
              <w:pStyle w:val="ListParagraph"/>
              <w:numPr>
                <w:ilvl w:val="0"/>
                <w:numId w:val="1"/>
              </w:numPr>
              <w:shd w:val="clear" w:color="auto" w:fill="FFFFFF" w:themeFill="background1"/>
              <w:rPr>
                <w:rFonts w:ascii="Comic Sans MS" w:eastAsia="Comic Sans MS" w:hAnsi="Comic Sans MS" w:cs="Comic Sans MS"/>
                <w:sz w:val="24"/>
                <w:szCs w:val="24"/>
              </w:rPr>
            </w:pPr>
            <w:r w:rsidRPr="12831338">
              <w:rPr>
                <w:rFonts w:ascii="Comic Sans MS" w:eastAsia="Comic Sans MS" w:hAnsi="Comic Sans MS" w:cs="Comic Sans MS"/>
                <w:sz w:val="24"/>
                <w:szCs w:val="24"/>
              </w:rPr>
              <w:t>To explore the effect of moving points when designing.</w:t>
            </w:r>
          </w:p>
          <w:p w14:paraId="3CBCCEA8" w14:textId="238197FA" w:rsidR="00936637" w:rsidRPr="00936637" w:rsidRDefault="67B4E9A5" w:rsidP="12831338">
            <w:pPr>
              <w:pStyle w:val="ListParagraph"/>
              <w:numPr>
                <w:ilvl w:val="0"/>
                <w:numId w:val="1"/>
              </w:numPr>
              <w:shd w:val="clear" w:color="auto" w:fill="FFFFFF" w:themeFill="background1"/>
              <w:rPr>
                <w:rFonts w:ascii="Comic Sans MS" w:eastAsia="Comic Sans MS" w:hAnsi="Comic Sans MS" w:cs="Comic Sans MS"/>
                <w:sz w:val="24"/>
                <w:szCs w:val="24"/>
              </w:rPr>
            </w:pPr>
            <w:r w:rsidRPr="12831338">
              <w:rPr>
                <w:rFonts w:ascii="Comic Sans MS" w:eastAsia="Comic Sans MS" w:hAnsi="Comic Sans MS" w:cs="Comic Sans MS"/>
                <w:sz w:val="24"/>
                <w:szCs w:val="24"/>
              </w:rPr>
              <w:t>To plan, design and begin creating packaging to meet a design brief.</w:t>
            </w:r>
          </w:p>
          <w:p w14:paraId="36F6C52F" w14:textId="4C85CC95" w:rsidR="00936637" w:rsidRPr="00936637" w:rsidRDefault="67B4E9A5" w:rsidP="12831338">
            <w:pPr>
              <w:pStyle w:val="ListParagraph"/>
              <w:numPr>
                <w:ilvl w:val="0"/>
                <w:numId w:val="1"/>
              </w:numPr>
              <w:shd w:val="clear" w:color="auto" w:fill="FFFFFF" w:themeFill="background1"/>
              <w:rPr>
                <w:rFonts w:ascii="Comic Sans MS" w:eastAsia="Comic Sans MS" w:hAnsi="Comic Sans MS" w:cs="Comic Sans MS"/>
                <w:sz w:val="24"/>
                <w:szCs w:val="24"/>
              </w:rPr>
            </w:pPr>
            <w:r w:rsidRPr="12831338">
              <w:rPr>
                <w:rFonts w:ascii="Comic Sans MS" w:eastAsia="Comic Sans MS" w:hAnsi="Comic Sans MS" w:cs="Comic Sans MS"/>
                <w:sz w:val="24"/>
                <w:szCs w:val="24"/>
              </w:rPr>
              <w:t>To refine, assemble and evaluate the finished packaging prototype.</w:t>
            </w:r>
          </w:p>
          <w:p w14:paraId="08501412" w14:textId="249CF08F" w:rsidR="00936637" w:rsidRPr="00936637" w:rsidRDefault="00936637" w:rsidP="00936637">
            <w:pPr>
              <w:rPr>
                <w:rFonts w:ascii="Comic Sans MS" w:hAnsi="Comic Sans MS"/>
              </w:rPr>
            </w:pPr>
          </w:p>
          <w:p w14:paraId="00854307" w14:textId="4025D0C4" w:rsidR="006765E7" w:rsidRPr="006765E7" w:rsidRDefault="006765E7" w:rsidP="1EC4FB5B">
            <w:pPr>
              <w:rPr>
                <w:rFonts w:ascii="Comic Sans MS" w:hAnsi="Comic Sans MS"/>
              </w:rPr>
            </w:pPr>
          </w:p>
          <w:p w14:paraId="4853F707" w14:textId="1DD23F87" w:rsidR="006765E7" w:rsidRPr="006765E7" w:rsidRDefault="125E3820" w:rsidP="1EC4FB5B">
            <w:pPr>
              <w:rPr>
                <w:rFonts w:ascii="Comic Sans MS" w:hAnsi="Comic Sans MS"/>
                <w:b/>
                <w:bCs/>
              </w:rPr>
            </w:pPr>
            <w:proofErr w:type="spellStart"/>
            <w:proofErr w:type="gramStart"/>
            <w:r w:rsidRPr="1EC4FB5B">
              <w:rPr>
                <w:rFonts w:ascii="Comic Sans MS" w:hAnsi="Comic Sans MS"/>
                <w:b/>
                <w:bCs/>
              </w:rPr>
              <w:t>Micro:bit</w:t>
            </w:r>
            <w:proofErr w:type="spellEnd"/>
            <w:proofErr w:type="gramEnd"/>
            <w:r w:rsidRPr="1EC4FB5B">
              <w:rPr>
                <w:rFonts w:ascii="Comic Sans MS" w:hAnsi="Comic Sans MS"/>
                <w:b/>
                <w:bCs/>
              </w:rPr>
              <w:t xml:space="preserve"> transition to high school</w:t>
            </w:r>
          </w:p>
          <w:p w14:paraId="4A54C089" w14:textId="1D93EB87" w:rsidR="006765E7" w:rsidRPr="006765E7" w:rsidRDefault="5EF95EC5" w:rsidP="1EC4FB5B">
            <w:pPr>
              <w:rPr>
                <w:rFonts w:ascii="Comic Sans MS" w:eastAsia="Comic Sans MS" w:hAnsi="Comic Sans MS" w:cs="Comic Sans MS"/>
              </w:rPr>
            </w:pPr>
            <w:r w:rsidRPr="1EC4FB5B">
              <w:rPr>
                <w:rFonts w:ascii="Comic Sans MS" w:eastAsia="Comic Sans MS" w:hAnsi="Comic Sans MS" w:cs="Comic Sans MS"/>
                <w:color w:val="130019"/>
              </w:rPr>
              <w:t xml:space="preserve">Using the </w:t>
            </w:r>
            <w:proofErr w:type="spellStart"/>
            <w:proofErr w:type="gramStart"/>
            <w:r w:rsidRPr="1EC4FB5B">
              <w:rPr>
                <w:rFonts w:ascii="Comic Sans MS" w:eastAsia="Comic Sans MS" w:hAnsi="Comic Sans MS" w:cs="Comic Sans MS"/>
                <w:color w:val="130019"/>
              </w:rPr>
              <w:t>micro:bit</w:t>
            </w:r>
            <w:proofErr w:type="spellEnd"/>
            <w:proofErr w:type="gramEnd"/>
            <w:r w:rsidRPr="1EC4FB5B">
              <w:rPr>
                <w:rFonts w:ascii="Comic Sans MS" w:eastAsia="Comic Sans MS" w:hAnsi="Comic Sans MS" w:cs="Comic Sans MS"/>
                <w:color w:val="130019"/>
              </w:rPr>
              <w:t xml:space="preserve"> and Make Code environment, this transition project aims to support students moving from Key Stage 2 to Key Stage 3, facilitating a smooth progression between primary and secondary computing education. This unit ensures curriculum continuity by aligning teaching approaches and learning objectives between the two stages, whilst also familiarising students with the new school environment, teachers, and classmates. Additionally, it challenges students academically, which subsequently prepares them for the challenges of KS3, allowing them to adjust gradually and build confidence. </w:t>
            </w:r>
          </w:p>
        </w:tc>
        <w:tc>
          <w:tcPr>
            <w:tcW w:w="2381" w:type="dxa"/>
          </w:tcPr>
          <w:p w14:paraId="312274DF" w14:textId="77777777" w:rsidR="008E7058" w:rsidRDefault="008E7058" w:rsidP="003A04FB">
            <w:pPr>
              <w:rPr>
                <w:rFonts w:ascii="Comic Sans MS" w:hAnsi="Comic Sans MS"/>
              </w:rPr>
            </w:pPr>
          </w:p>
          <w:p w14:paraId="306B22CF" w14:textId="25F26859" w:rsidR="002D2EB9" w:rsidRDefault="002D2EB9" w:rsidP="003A04FB">
            <w:pPr>
              <w:rPr>
                <w:rFonts w:ascii="Comic Sans MS" w:hAnsi="Comic Sans MS"/>
              </w:rPr>
            </w:pPr>
          </w:p>
          <w:p w14:paraId="4AC428C8" w14:textId="77777777" w:rsidR="002D2EB9" w:rsidRPr="002D2EB9" w:rsidRDefault="002D2EB9" w:rsidP="002D2EB9">
            <w:pPr>
              <w:rPr>
                <w:rFonts w:ascii="Comic Sans MS" w:hAnsi="Comic Sans MS"/>
              </w:rPr>
            </w:pPr>
          </w:p>
          <w:p w14:paraId="330C444F" w14:textId="77777777" w:rsidR="002D2EB9" w:rsidRPr="002D2EB9" w:rsidRDefault="002D2EB9" w:rsidP="002D2EB9">
            <w:pPr>
              <w:rPr>
                <w:rFonts w:ascii="Comic Sans MS" w:hAnsi="Comic Sans MS"/>
              </w:rPr>
            </w:pPr>
          </w:p>
          <w:p w14:paraId="7AAA63D6" w14:textId="588A6911" w:rsidR="002D2EB9" w:rsidRPr="002D2EB9" w:rsidRDefault="002D2EB9" w:rsidP="002D2EB9">
            <w:pPr>
              <w:rPr>
                <w:rFonts w:ascii="Comic Sans MS" w:hAnsi="Comic Sans MS"/>
              </w:rPr>
            </w:pPr>
            <w:r w:rsidRPr="002D2EB9">
              <w:rPr>
                <w:rFonts w:ascii="Comic Sans MS" w:hAnsi="Comic Sans MS"/>
                <w:noProof/>
                <w:lang w:eastAsia="en-GB"/>
              </w:rPr>
              <w:drawing>
                <wp:inline distT="0" distB="0" distL="0" distR="0" wp14:anchorId="50ED95A7" wp14:editId="459317C3">
                  <wp:extent cx="1352550" cy="1042453"/>
                  <wp:effectExtent l="0" t="0" r="0" b="5715"/>
                  <wp:docPr id="17" name="Picture 17" descr="C:\Users\JMurry\AppData\Local\Microsoft\Windows\INetCache\Content.MSO\8444CA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Murry\AppData\Local\Microsoft\Windows\INetCache\Content.MSO\8444CA4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2705" cy="1050280"/>
                          </a:xfrm>
                          <a:prstGeom prst="rect">
                            <a:avLst/>
                          </a:prstGeom>
                          <a:noFill/>
                          <a:ln>
                            <a:noFill/>
                          </a:ln>
                        </pic:spPr>
                      </pic:pic>
                    </a:graphicData>
                  </a:graphic>
                </wp:inline>
              </w:drawing>
            </w:r>
          </w:p>
          <w:p w14:paraId="24C0E8F8" w14:textId="77777777" w:rsidR="002D2EB9" w:rsidRPr="002D2EB9" w:rsidRDefault="002D2EB9" w:rsidP="002D2EB9">
            <w:pPr>
              <w:rPr>
                <w:rFonts w:ascii="Comic Sans MS" w:hAnsi="Comic Sans MS"/>
              </w:rPr>
            </w:pPr>
          </w:p>
          <w:p w14:paraId="4774E288" w14:textId="77777777" w:rsidR="002D2EB9" w:rsidRPr="002D2EB9" w:rsidRDefault="002D2EB9" w:rsidP="002D2EB9">
            <w:pPr>
              <w:rPr>
                <w:rFonts w:ascii="Comic Sans MS" w:hAnsi="Comic Sans MS"/>
              </w:rPr>
            </w:pPr>
          </w:p>
          <w:p w14:paraId="67A9EDA5" w14:textId="77777777" w:rsidR="002D2EB9" w:rsidRPr="002D2EB9" w:rsidRDefault="002D2EB9" w:rsidP="002D2EB9">
            <w:pPr>
              <w:rPr>
                <w:rFonts w:ascii="Comic Sans MS" w:hAnsi="Comic Sans MS"/>
              </w:rPr>
            </w:pPr>
          </w:p>
          <w:p w14:paraId="3923AE04" w14:textId="77777777" w:rsidR="002D2EB9" w:rsidRPr="002D2EB9" w:rsidRDefault="002D2EB9" w:rsidP="002D2EB9">
            <w:pPr>
              <w:rPr>
                <w:rFonts w:ascii="Comic Sans MS" w:hAnsi="Comic Sans MS"/>
              </w:rPr>
            </w:pPr>
          </w:p>
          <w:p w14:paraId="735B815D" w14:textId="77777777" w:rsidR="002D2EB9" w:rsidRPr="002D2EB9" w:rsidRDefault="002D2EB9" w:rsidP="002D2EB9">
            <w:pPr>
              <w:rPr>
                <w:rFonts w:ascii="Comic Sans MS" w:hAnsi="Comic Sans MS"/>
              </w:rPr>
            </w:pPr>
          </w:p>
          <w:p w14:paraId="54768D0D" w14:textId="77777777" w:rsidR="002D2EB9" w:rsidRPr="002D2EB9" w:rsidRDefault="002D2EB9" w:rsidP="002D2EB9">
            <w:pPr>
              <w:rPr>
                <w:rFonts w:ascii="Comic Sans MS" w:hAnsi="Comic Sans MS"/>
              </w:rPr>
            </w:pPr>
          </w:p>
          <w:p w14:paraId="71A49A4A" w14:textId="646477C8" w:rsidR="002D2EB9" w:rsidRPr="002D2EB9" w:rsidRDefault="002D2EB9" w:rsidP="00F50B7A">
            <w:pPr>
              <w:rPr>
                <w:rFonts w:ascii="Comic Sans MS" w:hAnsi="Comic Sans MS"/>
              </w:rPr>
            </w:pPr>
          </w:p>
        </w:tc>
      </w:tr>
      <w:tr w:rsidR="008E7058" w14:paraId="57A4D0EE" w14:textId="77777777" w:rsidTr="12831338">
        <w:trPr>
          <w:trHeight w:val="3386"/>
        </w:trPr>
        <w:tc>
          <w:tcPr>
            <w:tcW w:w="1657" w:type="dxa"/>
            <w:shd w:val="clear" w:color="auto" w:fill="00B0F0"/>
          </w:tcPr>
          <w:p w14:paraId="758CBA9B" w14:textId="77777777" w:rsidR="008E7058" w:rsidRPr="00FE07BA" w:rsidRDefault="008E7058" w:rsidP="003A04FB">
            <w:pPr>
              <w:rPr>
                <w:rFonts w:ascii="Comic Sans MS" w:hAnsi="Comic Sans MS"/>
                <w:b/>
              </w:rPr>
            </w:pPr>
            <w:r w:rsidRPr="00FE07BA">
              <w:rPr>
                <w:rFonts w:ascii="Comic Sans MS" w:hAnsi="Comic Sans MS"/>
                <w:b/>
              </w:rPr>
              <w:t>PE</w:t>
            </w:r>
          </w:p>
        </w:tc>
        <w:tc>
          <w:tcPr>
            <w:tcW w:w="6418" w:type="dxa"/>
          </w:tcPr>
          <w:p w14:paraId="07AD6785" w14:textId="30CF0265" w:rsidR="00AF0B37" w:rsidRPr="00E737CE" w:rsidRDefault="22CAE174" w:rsidP="1EC4FB5B">
            <w:pPr>
              <w:rPr>
                <w:rFonts w:ascii="Comic Sans MS" w:hAnsi="Comic Sans MS"/>
                <w:b/>
                <w:bCs/>
              </w:rPr>
            </w:pPr>
            <w:r w:rsidRPr="1EC4FB5B">
              <w:rPr>
                <w:rFonts w:ascii="Comic Sans MS" w:hAnsi="Comic Sans MS"/>
                <w:b/>
                <w:bCs/>
              </w:rPr>
              <w:t>Strike &amp; Field Games</w:t>
            </w:r>
            <w:r w:rsidR="004151E2" w:rsidRPr="1EC4FB5B">
              <w:rPr>
                <w:rFonts w:ascii="Comic Sans MS" w:hAnsi="Comic Sans MS"/>
                <w:b/>
                <w:bCs/>
              </w:rPr>
              <w:t xml:space="preserve"> (</w:t>
            </w:r>
            <w:r w:rsidR="607E3E36" w:rsidRPr="1EC4FB5B">
              <w:rPr>
                <w:rFonts w:ascii="Comic Sans MS" w:hAnsi="Comic Sans MS"/>
                <w:b/>
                <w:bCs/>
              </w:rPr>
              <w:t>Cricket</w:t>
            </w:r>
            <w:r w:rsidR="004151E2" w:rsidRPr="1EC4FB5B">
              <w:rPr>
                <w:rFonts w:ascii="Comic Sans MS" w:hAnsi="Comic Sans MS"/>
                <w:b/>
                <w:bCs/>
              </w:rPr>
              <w:t>)</w:t>
            </w:r>
            <w:r w:rsidR="00AF0B37" w:rsidRPr="1EC4FB5B">
              <w:rPr>
                <w:rFonts w:ascii="Comic Sans MS" w:hAnsi="Comic Sans MS"/>
                <w:b/>
                <w:bCs/>
              </w:rPr>
              <w:t>:</w:t>
            </w:r>
          </w:p>
          <w:p w14:paraId="43CC7D18" w14:textId="5145BB64" w:rsidR="004151E2" w:rsidRPr="004151E2" w:rsidRDefault="004151E2" w:rsidP="004151E2">
            <w:pPr>
              <w:pStyle w:val="ListParagraph"/>
              <w:numPr>
                <w:ilvl w:val="0"/>
                <w:numId w:val="38"/>
              </w:numPr>
              <w:rPr>
                <w:rFonts w:ascii="Comic Sans MS" w:hAnsi="Comic Sans MS"/>
              </w:rPr>
            </w:pPr>
            <w:r w:rsidRPr="004151E2">
              <w:rPr>
                <w:rFonts w:ascii="Comic Sans MS" w:hAnsi="Comic Sans MS"/>
              </w:rPr>
              <w:t>children will continue to refine activity specific skills and activity specific tactics. They will be able to use the knowledge gained to make tactical decisions independently and explain why they have selected these tactics.</w:t>
            </w:r>
          </w:p>
          <w:p w14:paraId="16E7CDC6" w14:textId="77777777" w:rsidR="004151E2" w:rsidRDefault="004151E2" w:rsidP="00390BFF">
            <w:pPr>
              <w:rPr>
                <w:rFonts w:ascii="Comic Sans MS" w:hAnsi="Comic Sans MS"/>
                <w:b/>
              </w:rPr>
            </w:pPr>
          </w:p>
          <w:p w14:paraId="6257AB17" w14:textId="77777777" w:rsidR="00390BFF" w:rsidRDefault="00390BFF" w:rsidP="00390BFF">
            <w:pPr>
              <w:rPr>
                <w:rFonts w:ascii="Comic Sans MS" w:hAnsi="Comic Sans MS"/>
                <w:b/>
              </w:rPr>
            </w:pPr>
            <w:r>
              <w:rPr>
                <w:rFonts w:ascii="Comic Sans MS" w:hAnsi="Comic Sans MS"/>
                <w:b/>
              </w:rPr>
              <w:t>Athletics:</w:t>
            </w:r>
          </w:p>
          <w:p w14:paraId="32DFC6E4" w14:textId="057A9B18" w:rsidR="00390BFF" w:rsidRPr="00390BFF" w:rsidRDefault="00390BFF" w:rsidP="00390BFF">
            <w:pPr>
              <w:pStyle w:val="ListParagraph"/>
              <w:numPr>
                <w:ilvl w:val="0"/>
                <w:numId w:val="12"/>
              </w:numPr>
              <w:rPr>
                <w:rFonts w:ascii="Comic Sans MS" w:hAnsi="Comic Sans MS"/>
                <w:b/>
                <w:u w:val="single"/>
              </w:rPr>
            </w:pPr>
            <w:r>
              <w:rPr>
                <w:rFonts w:ascii="Comic Sans MS" w:hAnsi="Comic Sans MS"/>
              </w:rPr>
              <w:t>Children will further develop athletics skills focussing on hurdles, sprinting, triple jump, javelin and shotput.</w:t>
            </w:r>
          </w:p>
        </w:tc>
        <w:tc>
          <w:tcPr>
            <w:tcW w:w="2381" w:type="dxa"/>
          </w:tcPr>
          <w:p w14:paraId="4DDDF8F6" w14:textId="351B2988" w:rsidR="008E7058" w:rsidRPr="00FE07BA" w:rsidRDefault="00F50B7A" w:rsidP="003A04FB">
            <w:pPr>
              <w:rPr>
                <w:rFonts w:ascii="Comic Sans MS" w:hAnsi="Comic Sans MS"/>
              </w:rPr>
            </w:pPr>
            <w:r w:rsidRPr="00F50B7A">
              <w:rPr>
                <w:rFonts w:ascii="Comic Sans MS" w:hAnsi="Comic Sans MS"/>
                <w:noProof/>
                <w:lang w:eastAsia="en-GB"/>
              </w:rPr>
              <w:drawing>
                <wp:inline distT="0" distB="0" distL="0" distR="0" wp14:anchorId="163697C9" wp14:editId="7EED6368">
                  <wp:extent cx="1076941" cy="933945"/>
                  <wp:effectExtent l="0" t="0" r="9525" b="0"/>
                  <wp:docPr id="38" name="Picture 38" descr="C:\Users\JMurry\AppData\Local\Microsoft\Windows\INetCache\Content.MSO\E901394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Murry\AppData\Local\Microsoft\Windows\INetCache\Content.MSO\E901394F.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86995" cy="942664"/>
                          </a:xfrm>
                          <a:prstGeom prst="rect">
                            <a:avLst/>
                          </a:prstGeom>
                          <a:noFill/>
                          <a:ln>
                            <a:noFill/>
                          </a:ln>
                        </pic:spPr>
                      </pic:pic>
                    </a:graphicData>
                  </a:graphic>
                </wp:inline>
              </w:drawing>
            </w:r>
          </w:p>
        </w:tc>
      </w:tr>
      <w:tr w:rsidR="008E7058" w14:paraId="300095B8" w14:textId="77777777" w:rsidTr="12831338">
        <w:trPr>
          <w:trHeight w:val="2688"/>
        </w:trPr>
        <w:tc>
          <w:tcPr>
            <w:tcW w:w="1657" w:type="dxa"/>
            <w:shd w:val="clear" w:color="auto" w:fill="00B0F0"/>
          </w:tcPr>
          <w:p w14:paraId="68F012F3" w14:textId="77777777" w:rsidR="008E7058" w:rsidRPr="00FE07BA" w:rsidRDefault="008E7058" w:rsidP="003A04FB">
            <w:pPr>
              <w:rPr>
                <w:rFonts w:ascii="Comic Sans MS" w:hAnsi="Comic Sans MS"/>
                <w:b/>
              </w:rPr>
            </w:pPr>
            <w:r w:rsidRPr="00FE07BA">
              <w:rPr>
                <w:rFonts w:ascii="Comic Sans MS" w:hAnsi="Comic Sans MS"/>
                <w:b/>
              </w:rPr>
              <w:lastRenderedPageBreak/>
              <w:t>Art</w:t>
            </w:r>
          </w:p>
        </w:tc>
        <w:tc>
          <w:tcPr>
            <w:tcW w:w="6418" w:type="dxa"/>
          </w:tcPr>
          <w:p w14:paraId="66E26569" w14:textId="700F9E26" w:rsidR="008E7058" w:rsidRPr="00E737CE" w:rsidRDefault="00AF3D6C" w:rsidP="00A9320E">
            <w:pPr>
              <w:rPr>
                <w:rFonts w:ascii="Comic Sans MS" w:hAnsi="Comic Sans MS"/>
                <w:b/>
              </w:rPr>
            </w:pPr>
            <w:r>
              <w:rPr>
                <w:rFonts w:ascii="Comic Sans MS" w:hAnsi="Comic Sans MS"/>
                <w:b/>
              </w:rPr>
              <w:t>Linked to local Art: Pottery</w:t>
            </w:r>
          </w:p>
          <w:p w14:paraId="5AA49B34" w14:textId="111B9E35" w:rsidR="00AF0B37" w:rsidRDefault="00AF0B37" w:rsidP="00AF3D6C"/>
          <w:p w14:paraId="1C62F02E" w14:textId="77777777" w:rsidR="00A9320E" w:rsidRPr="00A264F8" w:rsidRDefault="00AF3D6C" w:rsidP="00AF3D6C">
            <w:pPr>
              <w:pStyle w:val="ListParagraph"/>
              <w:numPr>
                <w:ilvl w:val="0"/>
                <w:numId w:val="13"/>
              </w:numPr>
              <w:rPr>
                <w:rFonts w:ascii="Comic Sans MS" w:hAnsi="Comic Sans MS"/>
              </w:rPr>
            </w:pPr>
            <w:r w:rsidRPr="00A264F8">
              <w:rPr>
                <w:rFonts w:ascii="Comic Sans MS" w:hAnsi="Comic Sans MS"/>
              </w:rPr>
              <w:t>Art this term will be linked to the local area and influenced by this. Children will be carrying out relief printing and form this onto a clay tile using the influence</w:t>
            </w:r>
            <w:r w:rsidR="00A264F8" w:rsidRPr="00A264F8">
              <w:rPr>
                <w:rFonts w:ascii="Comic Sans MS" w:hAnsi="Comic Sans MS"/>
              </w:rPr>
              <w:t xml:space="preserve">s and ideas from Stoke-On-Trent. </w:t>
            </w:r>
          </w:p>
          <w:p w14:paraId="3A723CF0" w14:textId="77777777" w:rsidR="00A264F8" w:rsidRPr="00A264F8" w:rsidRDefault="00A264F8" w:rsidP="00A264F8">
            <w:pPr>
              <w:pStyle w:val="ListParagraph"/>
              <w:numPr>
                <w:ilvl w:val="0"/>
                <w:numId w:val="13"/>
              </w:numPr>
              <w:rPr>
                <w:rFonts w:ascii="Comic Sans MS" w:hAnsi="Comic Sans MS"/>
                <w:b/>
              </w:rPr>
            </w:pPr>
            <w:r w:rsidRPr="00A264F8">
              <w:rPr>
                <w:rFonts w:ascii="Comic Sans MS" w:hAnsi="Comic Sans MS"/>
              </w:rPr>
              <w:t xml:space="preserve">Children will investigate a range of clay skills during this term which </w:t>
            </w:r>
            <w:proofErr w:type="gramStart"/>
            <w:r w:rsidRPr="00A264F8">
              <w:rPr>
                <w:rFonts w:ascii="Comic Sans MS" w:hAnsi="Comic Sans MS"/>
              </w:rPr>
              <w:t>include:</w:t>
            </w:r>
            <w:proofErr w:type="gramEnd"/>
            <w:r w:rsidRPr="00A264F8">
              <w:rPr>
                <w:rFonts w:ascii="Comic Sans MS" w:hAnsi="Comic Sans MS"/>
              </w:rPr>
              <w:t xml:space="preserve"> joining, tooth, fettling, priming, fixing and finally sealing.</w:t>
            </w:r>
          </w:p>
          <w:p w14:paraId="5D13E1F9" w14:textId="4B989AEE" w:rsidR="00A264F8" w:rsidRPr="00AF3D6C" w:rsidRDefault="00A264F8" w:rsidP="00A264F8">
            <w:pPr>
              <w:pStyle w:val="ListParagraph"/>
              <w:rPr>
                <w:rFonts w:ascii="Comic Sans MS" w:hAnsi="Comic Sans MS"/>
                <w:b/>
              </w:rPr>
            </w:pPr>
            <w:r>
              <w:rPr>
                <w:rFonts w:ascii="Comic Sans MS" w:hAnsi="Comic Sans MS"/>
                <w:b/>
              </w:rPr>
              <w:t xml:space="preserve"> </w:t>
            </w:r>
          </w:p>
        </w:tc>
        <w:tc>
          <w:tcPr>
            <w:tcW w:w="2381" w:type="dxa"/>
          </w:tcPr>
          <w:p w14:paraId="5ED0E44C" w14:textId="14BADCA4" w:rsidR="008E7058" w:rsidRDefault="008E7058" w:rsidP="003A04FB">
            <w:pPr>
              <w:rPr>
                <w:rFonts w:ascii="Comic Sans MS" w:hAnsi="Comic Sans MS"/>
              </w:rPr>
            </w:pPr>
          </w:p>
          <w:p w14:paraId="404B721B" w14:textId="3E619BFA" w:rsidR="008E7058" w:rsidRDefault="008E7058" w:rsidP="003A04FB">
            <w:pPr>
              <w:rPr>
                <w:rFonts w:ascii="Comic Sans MS" w:hAnsi="Comic Sans MS"/>
              </w:rPr>
            </w:pPr>
          </w:p>
          <w:p w14:paraId="2965587E" w14:textId="77777777" w:rsidR="008E7058" w:rsidRPr="00FE07BA" w:rsidRDefault="008E7058" w:rsidP="003A04FB">
            <w:pPr>
              <w:rPr>
                <w:rFonts w:ascii="Comic Sans MS" w:hAnsi="Comic Sans MS"/>
              </w:rPr>
            </w:pPr>
          </w:p>
        </w:tc>
      </w:tr>
      <w:tr w:rsidR="008E7058" w14:paraId="64936294" w14:textId="77777777" w:rsidTr="12831338">
        <w:tc>
          <w:tcPr>
            <w:tcW w:w="1657" w:type="dxa"/>
            <w:shd w:val="clear" w:color="auto" w:fill="00B0F0"/>
          </w:tcPr>
          <w:p w14:paraId="217C734F" w14:textId="1AA4E87C" w:rsidR="008E7058" w:rsidRPr="00FE07BA" w:rsidRDefault="008E7058" w:rsidP="003A04FB">
            <w:pPr>
              <w:rPr>
                <w:rFonts w:ascii="Comic Sans MS" w:hAnsi="Comic Sans MS"/>
                <w:b/>
              </w:rPr>
            </w:pPr>
            <w:r w:rsidRPr="00FE07BA">
              <w:rPr>
                <w:rFonts w:ascii="Comic Sans MS" w:hAnsi="Comic Sans MS"/>
                <w:b/>
              </w:rPr>
              <w:t>Design and Technology</w:t>
            </w:r>
          </w:p>
        </w:tc>
        <w:tc>
          <w:tcPr>
            <w:tcW w:w="6418" w:type="dxa"/>
            <w:shd w:val="clear" w:color="auto" w:fill="FFFFFF" w:themeFill="background1"/>
          </w:tcPr>
          <w:p w14:paraId="66D83724" w14:textId="07B41F67" w:rsidR="5B043482" w:rsidRDefault="5B043482" w:rsidP="1EC4FB5B">
            <w:r w:rsidRPr="1EC4FB5B">
              <w:rPr>
                <w:rFonts w:ascii="Comic Sans MS" w:hAnsi="Comic Sans MS"/>
                <w:b/>
                <w:bCs/>
              </w:rPr>
              <w:t>Bird Boxes</w:t>
            </w:r>
          </w:p>
          <w:p w14:paraId="39D95584" w14:textId="0289C56B" w:rsidR="5B043482" w:rsidRDefault="5B043482" w:rsidP="1EC4FB5B">
            <w:pPr>
              <w:pStyle w:val="ListParagraph"/>
              <w:numPr>
                <w:ilvl w:val="0"/>
                <w:numId w:val="31"/>
              </w:numPr>
              <w:rPr>
                <w:rFonts w:ascii="Comic Sans MS" w:hAnsi="Comic Sans MS"/>
              </w:rPr>
            </w:pPr>
            <w:r w:rsidRPr="1EC4FB5B">
              <w:rPr>
                <w:rFonts w:ascii="Comic Sans MS" w:hAnsi="Comic Sans MS"/>
              </w:rPr>
              <w:t>Children will understand and learn about joints and connecting pieces of wood.</w:t>
            </w:r>
          </w:p>
          <w:p w14:paraId="615764A4" w14:textId="2D9D86D6" w:rsidR="5B043482" w:rsidRDefault="5B043482" w:rsidP="1EC4FB5B">
            <w:pPr>
              <w:pStyle w:val="ListParagraph"/>
              <w:numPr>
                <w:ilvl w:val="0"/>
                <w:numId w:val="31"/>
              </w:numPr>
              <w:rPr>
                <w:rFonts w:ascii="Comic Sans MS" w:hAnsi="Comic Sans MS"/>
              </w:rPr>
            </w:pPr>
            <w:r w:rsidRPr="1EC4FB5B">
              <w:rPr>
                <w:rFonts w:ascii="Comic Sans MS" w:hAnsi="Comic Sans MS"/>
              </w:rPr>
              <w:t>Children will learn about their local environment and the importance of looking after it.</w:t>
            </w:r>
          </w:p>
          <w:p w14:paraId="61D11D47" w14:textId="30BBF6CE" w:rsidR="5B043482" w:rsidRDefault="5B043482" w:rsidP="1EC4FB5B">
            <w:pPr>
              <w:pStyle w:val="ListParagraph"/>
              <w:numPr>
                <w:ilvl w:val="0"/>
                <w:numId w:val="31"/>
              </w:numPr>
              <w:rPr>
                <w:rFonts w:ascii="Comic Sans MS" w:hAnsi="Comic Sans MS"/>
              </w:rPr>
            </w:pPr>
            <w:r w:rsidRPr="1EC4FB5B">
              <w:rPr>
                <w:rFonts w:ascii="Comic Sans MS" w:hAnsi="Comic Sans MS"/>
              </w:rPr>
              <w:t>Children will also apply their knowledge of circuits and gears and pulleys to design a tool to hoist the bird box into position.</w:t>
            </w:r>
          </w:p>
          <w:p w14:paraId="3E6071C5" w14:textId="064FC7C3" w:rsidR="00AF0B37" w:rsidRPr="007A1964" w:rsidRDefault="00AF0B37" w:rsidP="1EC4FB5B">
            <w:pPr>
              <w:rPr>
                <w:rFonts w:ascii="Comic Sans MS" w:hAnsi="Comic Sans MS"/>
                <w:b/>
                <w:bCs/>
              </w:rPr>
            </w:pPr>
          </w:p>
        </w:tc>
        <w:tc>
          <w:tcPr>
            <w:tcW w:w="2381" w:type="dxa"/>
          </w:tcPr>
          <w:p w14:paraId="14F964C4" w14:textId="607ECF79" w:rsidR="008E7058" w:rsidRDefault="008E7058" w:rsidP="003A04FB">
            <w:pPr>
              <w:rPr>
                <w:rFonts w:ascii="Comic Sans MS" w:hAnsi="Comic Sans MS"/>
              </w:rPr>
            </w:pPr>
          </w:p>
          <w:p w14:paraId="3E9B70A5" w14:textId="77777777" w:rsidR="008E7058" w:rsidRDefault="008E7058" w:rsidP="003A04FB">
            <w:pPr>
              <w:rPr>
                <w:rFonts w:ascii="Comic Sans MS" w:hAnsi="Comic Sans MS"/>
              </w:rPr>
            </w:pPr>
          </w:p>
          <w:p w14:paraId="6C3D41AE" w14:textId="322E6B72" w:rsidR="008E7058" w:rsidRDefault="008E7058" w:rsidP="003A04FB">
            <w:pPr>
              <w:rPr>
                <w:rFonts w:ascii="Comic Sans MS" w:hAnsi="Comic Sans MS"/>
              </w:rPr>
            </w:pPr>
          </w:p>
          <w:p w14:paraId="050DA4F4" w14:textId="41A9A0EF" w:rsidR="008E7058" w:rsidRDefault="008E7058" w:rsidP="003A04FB">
            <w:pPr>
              <w:rPr>
                <w:rFonts w:ascii="Comic Sans MS" w:hAnsi="Comic Sans MS"/>
              </w:rPr>
            </w:pPr>
          </w:p>
          <w:p w14:paraId="777DD81D" w14:textId="77777777" w:rsidR="008E7058" w:rsidRDefault="008E7058" w:rsidP="003A04FB">
            <w:pPr>
              <w:rPr>
                <w:rFonts w:ascii="Comic Sans MS" w:hAnsi="Comic Sans MS"/>
              </w:rPr>
            </w:pPr>
          </w:p>
          <w:p w14:paraId="31D8C892" w14:textId="77777777" w:rsidR="008E7058" w:rsidRPr="00FE07BA" w:rsidRDefault="008E7058" w:rsidP="003A04FB">
            <w:pPr>
              <w:rPr>
                <w:rFonts w:ascii="Comic Sans MS" w:hAnsi="Comic Sans MS"/>
              </w:rPr>
            </w:pPr>
          </w:p>
        </w:tc>
      </w:tr>
      <w:tr w:rsidR="008E7058" w14:paraId="538D31EA" w14:textId="77777777" w:rsidTr="12831338">
        <w:tc>
          <w:tcPr>
            <w:tcW w:w="1657" w:type="dxa"/>
            <w:shd w:val="clear" w:color="auto" w:fill="00B0F0"/>
          </w:tcPr>
          <w:p w14:paraId="19A5000B" w14:textId="77777777" w:rsidR="008E7058" w:rsidRDefault="008E7058" w:rsidP="003A04FB">
            <w:pPr>
              <w:rPr>
                <w:rFonts w:ascii="Comic Sans MS" w:hAnsi="Comic Sans MS"/>
                <w:b/>
              </w:rPr>
            </w:pPr>
            <w:r w:rsidRPr="00FE07BA">
              <w:rPr>
                <w:rFonts w:ascii="Comic Sans MS" w:hAnsi="Comic Sans MS"/>
                <w:b/>
              </w:rPr>
              <w:t>PSHE</w:t>
            </w:r>
          </w:p>
          <w:p w14:paraId="0539A3EE" w14:textId="3043C963" w:rsidR="00E737CE" w:rsidRPr="00FE07BA" w:rsidRDefault="00E737CE" w:rsidP="003A04FB">
            <w:pPr>
              <w:rPr>
                <w:rFonts w:ascii="Comic Sans MS" w:hAnsi="Comic Sans MS"/>
                <w:b/>
              </w:rPr>
            </w:pPr>
            <w:r>
              <w:rPr>
                <w:rFonts w:ascii="Comic Sans MS" w:hAnsi="Comic Sans MS"/>
                <w:b/>
              </w:rPr>
              <w:t>RHE</w:t>
            </w:r>
          </w:p>
        </w:tc>
        <w:tc>
          <w:tcPr>
            <w:tcW w:w="6418" w:type="dxa"/>
          </w:tcPr>
          <w:p w14:paraId="63A66197" w14:textId="7E19680A" w:rsidR="00A15E79" w:rsidRDefault="00051398" w:rsidP="00A15E79">
            <w:pPr>
              <w:pStyle w:val="ListParagraph"/>
              <w:numPr>
                <w:ilvl w:val="0"/>
                <w:numId w:val="35"/>
              </w:numPr>
              <w:rPr>
                <w:rStyle w:val="A1"/>
                <w:rFonts w:ascii="Comic Sans MS" w:hAnsi="Comic Sans MS"/>
                <w:color w:val="auto"/>
                <w:sz w:val="36"/>
                <w:szCs w:val="22"/>
              </w:rPr>
            </w:pPr>
            <w:r w:rsidRPr="00A15E79">
              <w:rPr>
                <w:rStyle w:val="A1"/>
                <w:rFonts w:ascii="Comic Sans MS" w:hAnsi="Comic Sans MS"/>
                <w:sz w:val="22"/>
              </w:rPr>
              <w:t xml:space="preserve">Through Mind up children will deepen their understanding of </w:t>
            </w:r>
            <w:r w:rsidR="00A81064">
              <w:rPr>
                <w:rStyle w:val="A1"/>
                <w:rFonts w:ascii="Comic Sans MS" w:hAnsi="Comic Sans MS"/>
                <w:sz w:val="22"/>
              </w:rPr>
              <w:t>being</w:t>
            </w:r>
            <w:r w:rsidR="00E737CE" w:rsidRPr="00A15E79">
              <w:rPr>
                <w:rStyle w:val="A1"/>
                <w:rFonts w:ascii="Comic Sans MS" w:hAnsi="Comic Sans MS"/>
                <w:sz w:val="22"/>
              </w:rPr>
              <w:t xml:space="preserve"> mi</w:t>
            </w:r>
            <w:r w:rsidRPr="00A15E79">
              <w:rPr>
                <w:rStyle w:val="A1"/>
                <w:rFonts w:ascii="Comic Sans MS" w:hAnsi="Comic Sans MS"/>
                <w:sz w:val="22"/>
              </w:rPr>
              <w:t xml:space="preserve">ndful </w:t>
            </w:r>
            <w:r w:rsidR="00A81064">
              <w:rPr>
                <w:rStyle w:val="A1"/>
                <w:rFonts w:ascii="Comic Sans MS" w:hAnsi="Comic Sans MS"/>
                <w:sz w:val="22"/>
              </w:rPr>
              <w:t>in the world.</w:t>
            </w:r>
          </w:p>
          <w:p w14:paraId="0F52A4FA" w14:textId="010C8E5B" w:rsidR="00051398" w:rsidRPr="00A15E79" w:rsidRDefault="00051398" w:rsidP="00A81064">
            <w:pPr>
              <w:pStyle w:val="ListParagraph"/>
              <w:numPr>
                <w:ilvl w:val="0"/>
                <w:numId w:val="35"/>
              </w:numPr>
              <w:rPr>
                <w:rFonts w:ascii="Comic Sans MS" w:hAnsi="Comic Sans MS"/>
                <w:sz w:val="36"/>
              </w:rPr>
            </w:pPr>
            <w:r w:rsidRPr="00A15E79">
              <w:rPr>
                <w:rStyle w:val="A1"/>
                <w:rFonts w:ascii="Comic Sans MS" w:hAnsi="Comic Sans MS"/>
                <w:sz w:val="22"/>
              </w:rPr>
              <w:t>Through the RSE 10:10 scheme, children will learn about some of the changes that take place during puberty.</w:t>
            </w:r>
          </w:p>
        </w:tc>
        <w:tc>
          <w:tcPr>
            <w:tcW w:w="2381" w:type="dxa"/>
          </w:tcPr>
          <w:p w14:paraId="654B299F" w14:textId="2FB93182" w:rsidR="00E737CE" w:rsidRDefault="00E737CE" w:rsidP="00E737CE">
            <w:pPr>
              <w:rPr>
                <w:rFonts w:ascii="Comic Sans MS" w:hAnsi="Comic Sans MS"/>
              </w:rPr>
            </w:pPr>
            <w:r w:rsidRPr="000E26EC">
              <w:rPr>
                <w:rFonts w:ascii="Comic Sans MS" w:hAnsi="Comic Sans MS"/>
                <w:noProof/>
                <w:lang w:eastAsia="en-GB"/>
              </w:rPr>
              <w:drawing>
                <wp:anchor distT="0" distB="0" distL="114300" distR="114300" simplePos="0" relativeHeight="251663360" behindDoc="1" locked="0" layoutInCell="1" allowOverlap="1" wp14:anchorId="766C430C" wp14:editId="6EAD1507">
                  <wp:simplePos x="0" y="0"/>
                  <wp:positionH relativeFrom="column">
                    <wp:posOffset>61400</wp:posOffset>
                  </wp:positionH>
                  <wp:positionV relativeFrom="page">
                    <wp:posOffset>40835</wp:posOffset>
                  </wp:positionV>
                  <wp:extent cx="1181735" cy="492125"/>
                  <wp:effectExtent l="0" t="0" r="0" b="3175"/>
                  <wp:wrapTight wrapText="bothSides">
                    <wp:wrapPolygon edited="0">
                      <wp:start x="0" y="0"/>
                      <wp:lineTo x="0" y="20903"/>
                      <wp:lineTo x="21240" y="20903"/>
                      <wp:lineTo x="21240" y="0"/>
                      <wp:lineTo x="0" y="0"/>
                    </wp:wrapPolygon>
                  </wp:wrapTight>
                  <wp:docPr id="23" name="Picture 23" descr="Buckden C.E. Primary School - Mind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uckden C.E. Primary School - Mind U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81735" cy="492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8EC007" w14:textId="4E691F48" w:rsidR="00E737CE" w:rsidRDefault="00E737CE" w:rsidP="000E26EC">
            <w:pPr>
              <w:rPr>
                <w:rFonts w:ascii="Comic Sans MS" w:hAnsi="Comic Sans MS"/>
              </w:rPr>
            </w:pPr>
          </w:p>
          <w:p w14:paraId="6C328721" w14:textId="2B5794E6" w:rsidR="008E7058" w:rsidRPr="000E26EC" w:rsidRDefault="00E737CE" w:rsidP="00E737CE">
            <w:pPr>
              <w:rPr>
                <w:rFonts w:ascii="Comic Sans MS" w:hAnsi="Comic Sans MS"/>
              </w:rPr>
            </w:pPr>
            <w:r w:rsidRPr="000E26EC">
              <w:rPr>
                <w:rFonts w:ascii="Comic Sans MS" w:hAnsi="Comic Sans MS"/>
                <w:noProof/>
                <w:lang w:eastAsia="en-GB"/>
              </w:rPr>
              <w:drawing>
                <wp:anchor distT="0" distB="0" distL="114300" distR="114300" simplePos="0" relativeHeight="251665408" behindDoc="1" locked="0" layoutInCell="1" allowOverlap="1" wp14:anchorId="0142DC7D" wp14:editId="2166F946">
                  <wp:simplePos x="0" y="0"/>
                  <wp:positionH relativeFrom="column">
                    <wp:posOffset>237246</wp:posOffset>
                  </wp:positionH>
                  <wp:positionV relativeFrom="page">
                    <wp:posOffset>426964</wp:posOffset>
                  </wp:positionV>
                  <wp:extent cx="989330" cy="485140"/>
                  <wp:effectExtent l="0" t="0" r="1270" b="0"/>
                  <wp:wrapTight wrapText="bothSides">
                    <wp:wrapPolygon edited="0">
                      <wp:start x="0" y="0"/>
                      <wp:lineTo x="0" y="20356"/>
                      <wp:lineTo x="21212" y="20356"/>
                      <wp:lineTo x="21212" y="0"/>
                      <wp:lineTo x="0" y="0"/>
                    </wp:wrapPolygon>
                  </wp:wrapTight>
                  <wp:docPr id="25" name="Picture 25" descr="Ten Ten Resources | Catholic / Christia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en Ten Resources | Catholic / Christian resourc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89330" cy="4851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6AC0AFC1" w14:textId="641F7871" w:rsidR="008E7058" w:rsidRDefault="008E7058" w:rsidP="008E7058"/>
    <w:p w14:paraId="7D235F78" w14:textId="77777777" w:rsidR="00862A0C" w:rsidRDefault="00862A0C"/>
    <w:sectPr w:rsidR="00862A0C" w:rsidSect="00FE07BA">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F293A" w14:textId="77777777" w:rsidR="00CB0AF3" w:rsidRDefault="00CB0AF3" w:rsidP="00603AFF">
      <w:pPr>
        <w:spacing w:after="0" w:line="240" w:lineRule="auto"/>
      </w:pPr>
      <w:r>
        <w:separator/>
      </w:r>
    </w:p>
  </w:endnote>
  <w:endnote w:type="continuationSeparator" w:id="0">
    <w:p w14:paraId="1B2FEB1C" w14:textId="77777777" w:rsidR="00CB0AF3" w:rsidRDefault="00CB0AF3" w:rsidP="0060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88C6B" w14:textId="77777777" w:rsidR="00CB0AF3" w:rsidRDefault="00CB0AF3" w:rsidP="00603AFF">
      <w:pPr>
        <w:spacing w:after="0" w:line="240" w:lineRule="auto"/>
      </w:pPr>
      <w:r>
        <w:separator/>
      </w:r>
    </w:p>
  </w:footnote>
  <w:footnote w:type="continuationSeparator" w:id="0">
    <w:p w14:paraId="0F20B0FD" w14:textId="77777777" w:rsidR="00CB0AF3" w:rsidRDefault="00CB0AF3" w:rsidP="00603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8D8E7" w14:textId="77777777" w:rsidR="00AE791C" w:rsidRDefault="00AE791C" w:rsidP="00603AFF">
    <w:pPr>
      <w:pStyle w:val="Header"/>
      <w:jc w:val="right"/>
    </w:pPr>
  </w:p>
  <w:p w14:paraId="0FCA57F7" w14:textId="2EB732E9" w:rsidR="00603AFF" w:rsidRDefault="00603AFF" w:rsidP="00603AFF">
    <w:pPr>
      <w:pStyle w:val="Header"/>
      <w:jc w:val="right"/>
    </w:pPr>
    <w:r>
      <w:rPr>
        <w:noProof/>
        <w:lang w:eastAsia="en-GB"/>
      </w:rPr>
      <w:drawing>
        <wp:anchor distT="0" distB="0" distL="114300" distR="114300" simplePos="0" relativeHeight="251658240" behindDoc="1" locked="0" layoutInCell="1" allowOverlap="1" wp14:anchorId="3877F552" wp14:editId="3FB85F29">
          <wp:simplePos x="0" y="0"/>
          <wp:positionH relativeFrom="column">
            <wp:posOffset>6013450</wp:posOffset>
          </wp:positionH>
          <wp:positionV relativeFrom="page">
            <wp:posOffset>83820</wp:posOffset>
          </wp:positionV>
          <wp:extent cx="618490" cy="555625"/>
          <wp:effectExtent l="0" t="0" r="0" b="0"/>
          <wp:wrapTight wrapText="bothSides">
            <wp:wrapPolygon edited="0">
              <wp:start x="0" y="0"/>
              <wp:lineTo x="0" y="20736"/>
              <wp:lineTo x="20624" y="20736"/>
              <wp:lineTo x="20624"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490" cy="5556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E454D0"/>
    <w:multiLevelType w:val="hybridMultilevel"/>
    <w:tmpl w:val="E794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95EB2"/>
    <w:multiLevelType w:val="hybridMultilevel"/>
    <w:tmpl w:val="2586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670E68"/>
    <w:multiLevelType w:val="hybridMultilevel"/>
    <w:tmpl w:val="D2942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50529"/>
    <w:multiLevelType w:val="hybridMultilevel"/>
    <w:tmpl w:val="B19050C2"/>
    <w:lvl w:ilvl="0" w:tplc="9F5CF95E">
      <w:start w:val="1"/>
      <w:numFmt w:val="bullet"/>
      <w:lvlText w:val=""/>
      <w:lvlJc w:val="left"/>
      <w:pPr>
        <w:ind w:left="720" w:hanging="360"/>
      </w:pPr>
      <w:rPr>
        <w:rFonts w:ascii="Symbol" w:hAnsi="Symbol" w:hint="default"/>
      </w:rPr>
    </w:lvl>
    <w:lvl w:ilvl="1" w:tplc="0CEE7036">
      <w:start w:val="1"/>
      <w:numFmt w:val="bullet"/>
      <w:lvlText w:val="o"/>
      <w:lvlJc w:val="left"/>
      <w:pPr>
        <w:ind w:left="1440" w:hanging="360"/>
      </w:pPr>
      <w:rPr>
        <w:rFonts w:ascii="Courier New" w:hAnsi="Courier New" w:hint="default"/>
      </w:rPr>
    </w:lvl>
    <w:lvl w:ilvl="2" w:tplc="2C762E2A">
      <w:start w:val="1"/>
      <w:numFmt w:val="bullet"/>
      <w:lvlText w:val=""/>
      <w:lvlJc w:val="left"/>
      <w:pPr>
        <w:ind w:left="2160" w:hanging="360"/>
      </w:pPr>
      <w:rPr>
        <w:rFonts w:ascii="Wingdings" w:hAnsi="Wingdings" w:hint="default"/>
      </w:rPr>
    </w:lvl>
    <w:lvl w:ilvl="3" w:tplc="7A3269F6">
      <w:start w:val="1"/>
      <w:numFmt w:val="bullet"/>
      <w:lvlText w:val=""/>
      <w:lvlJc w:val="left"/>
      <w:pPr>
        <w:ind w:left="2880" w:hanging="360"/>
      </w:pPr>
      <w:rPr>
        <w:rFonts w:ascii="Symbol" w:hAnsi="Symbol" w:hint="default"/>
      </w:rPr>
    </w:lvl>
    <w:lvl w:ilvl="4" w:tplc="7A129786">
      <w:start w:val="1"/>
      <w:numFmt w:val="bullet"/>
      <w:lvlText w:val="o"/>
      <w:lvlJc w:val="left"/>
      <w:pPr>
        <w:ind w:left="3600" w:hanging="360"/>
      </w:pPr>
      <w:rPr>
        <w:rFonts w:ascii="Courier New" w:hAnsi="Courier New" w:hint="default"/>
      </w:rPr>
    </w:lvl>
    <w:lvl w:ilvl="5" w:tplc="96386340">
      <w:start w:val="1"/>
      <w:numFmt w:val="bullet"/>
      <w:lvlText w:val=""/>
      <w:lvlJc w:val="left"/>
      <w:pPr>
        <w:ind w:left="4320" w:hanging="360"/>
      </w:pPr>
      <w:rPr>
        <w:rFonts w:ascii="Wingdings" w:hAnsi="Wingdings" w:hint="default"/>
      </w:rPr>
    </w:lvl>
    <w:lvl w:ilvl="6" w:tplc="26947E6E">
      <w:start w:val="1"/>
      <w:numFmt w:val="bullet"/>
      <w:lvlText w:val=""/>
      <w:lvlJc w:val="left"/>
      <w:pPr>
        <w:ind w:left="5040" w:hanging="360"/>
      </w:pPr>
      <w:rPr>
        <w:rFonts w:ascii="Symbol" w:hAnsi="Symbol" w:hint="default"/>
      </w:rPr>
    </w:lvl>
    <w:lvl w:ilvl="7" w:tplc="A446C35C">
      <w:start w:val="1"/>
      <w:numFmt w:val="bullet"/>
      <w:lvlText w:val="o"/>
      <w:lvlJc w:val="left"/>
      <w:pPr>
        <w:ind w:left="5760" w:hanging="360"/>
      </w:pPr>
      <w:rPr>
        <w:rFonts w:ascii="Courier New" w:hAnsi="Courier New" w:hint="default"/>
      </w:rPr>
    </w:lvl>
    <w:lvl w:ilvl="8" w:tplc="137E35C4">
      <w:start w:val="1"/>
      <w:numFmt w:val="bullet"/>
      <w:lvlText w:val=""/>
      <w:lvlJc w:val="left"/>
      <w:pPr>
        <w:ind w:left="6480" w:hanging="360"/>
      </w:pPr>
      <w:rPr>
        <w:rFonts w:ascii="Wingdings" w:hAnsi="Wingdings" w:hint="default"/>
      </w:rPr>
    </w:lvl>
  </w:abstractNum>
  <w:abstractNum w:abstractNumId="5" w15:restartNumberingAfterBreak="0">
    <w:nsid w:val="05C63A14"/>
    <w:multiLevelType w:val="hybridMultilevel"/>
    <w:tmpl w:val="735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A62C93"/>
    <w:multiLevelType w:val="hybridMultilevel"/>
    <w:tmpl w:val="603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B27C1"/>
    <w:multiLevelType w:val="hybridMultilevel"/>
    <w:tmpl w:val="BA0020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597EB2"/>
    <w:multiLevelType w:val="hybridMultilevel"/>
    <w:tmpl w:val="9C16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9D6EE0"/>
    <w:multiLevelType w:val="hybridMultilevel"/>
    <w:tmpl w:val="CA5CD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C0743A"/>
    <w:multiLevelType w:val="hybridMultilevel"/>
    <w:tmpl w:val="34BC5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8333A0"/>
    <w:multiLevelType w:val="hybridMultilevel"/>
    <w:tmpl w:val="80E8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D5637"/>
    <w:multiLevelType w:val="hybridMultilevel"/>
    <w:tmpl w:val="76B2E76E"/>
    <w:lvl w:ilvl="0" w:tplc="19B48FEA">
      <w:start w:val="1"/>
      <w:numFmt w:val="bullet"/>
      <w:lvlText w:val=""/>
      <w:lvlJc w:val="left"/>
      <w:pPr>
        <w:ind w:left="720" w:hanging="360"/>
      </w:pPr>
      <w:rPr>
        <w:rFonts w:ascii="Symbol" w:hAnsi="Symbol" w:hint="default"/>
      </w:rPr>
    </w:lvl>
    <w:lvl w:ilvl="1" w:tplc="6AFEEF10">
      <w:start w:val="1"/>
      <w:numFmt w:val="bullet"/>
      <w:lvlText w:val="o"/>
      <w:lvlJc w:val="left"/>
      <w:pPr>
        <w:ind w:left="1440" w:hanging="360"/>
      </w:pPr>
      <w:rPr>
        <w:rFonts w:ascii="Courier New" w:hAnsi="Courier New" w:hint="default"/>
      </w:rPr>
    </w:lvl>
    <w:lvl w:ilvl="2" w:tplc="E6F4B736">
      <w:start w:val="1"/>
      <w:numFmt w:val="bullet"/>
      <w:lvlText w:val=""/>
      <w:lvlJc w:val="left"/>
      <w:pPr>
        <w:ind w:left="2160" w:hanging="360"/>
      </w:pPr>
      <w:rPr>
        <w:rFonts w:ascii="Wingdings" w:hAnsi="Wingdings" w:hint="default"/>
      </w:rPr>
    </w:lvl>
    <w:lvl w:ilvl="3" w:tplc="43D2372C">
      <w:start w:val="1"/>
      <w:numFmt w:val="bullet"/>
      <w:lvlText w:val=""/>
      <w:lvlJc w:val="left"/>
      <w:pPr>
        <w:ind w:left="2880" w:hanging="360"/>
      </w:pPr>
      <w:rPr>
        <w:rFonts w:ascii="Symbol" w:hAnsi="Symbol" w:hint="default"/>
      </w:rPr>
    </w:lvl>
    <w:lvl w:ilvl="4" w:tplc="0174293A">
      <w:start w:val="1"/>
      <w:numFmt w:val="bullet"/>
      <w:lvlText w:val="o"/>
      <w:lvlJc w:val="left"/>
      <w:pPr>
        <w:ind w:left="3600" w:hanging="360"/>
      </w:pPr>
      <w:rPr>
        <w:rFonts w:ascii="Courier New" w:hAnsi="Courier New" w:hint="default"/>
      </w:rPr>
    </w:lvl>
    <w:lvl w:ilvl="5" w:tplc="103C2530">
      <w:start w:val="1"/>
      <w:numFmt w:val="bullet"/>
      <w:lvlText w:val=""/>
      <w:lvlJc w:val="left"/>
      <w:pPr>
        <w:ind w:left="4320" w:hanging="360"/>
      </w:pPr>
      <w:rPr>
        <w:rFonts w:ascii="Wingdings" w:hAnsi="Wingdings" w:hint="default"/>
      </w:rPr>
    </w:lvl>
    <w:lvl w:ilvl="6" w:tplc="EE9A4D0A">
      <w:start w:val="1"/>
      <w:numFmt w:val="bullet"/>
      <w:lvlText w:val=""/>
      <w:lvlJc w:val="left"/>
      <w:pPr>
        <w:ind w:left="5040" w:hanging="360"/>
      </w:pPr>
      <w:rPr>
        <w:rFonts w:ascii="Symbol" w:hAnsi="Symbol" w:hint="default"/>
      </w:rPr>
    </w:lvl>
    <w:lvl w:ilvl="7" w:tplc="11EAB016">
      <w:start w:val="1"/>
      <w:numFmt w:val="bullet"/>
      <w:lvlText w:val="o"/>
      <w:lvlJc w:val="left"/>
      <w:pPr>
        <w:ind w:left="5760" w:hanging="360"/>
      </w:pPr>
      <w:rPr>
        <w:rFonts w:ascii="Courier New" w:hAnsi="Courier New" w:hint="default"/>
      </w:rPr>
    </w:lvl>
    <w:lvl w:ilvl="8" w:tplc="E566F756">
      <w:start w:val="1"/>
      <w:numFmt w:val="bullet"/>
      <w:lvlText w:val=""/>
      <w:lvlJc w:val="left"/>
      <w:pPr>
        <w:ind w:left="6480" w:hanging="360"/>
      </w:pPr>
      <w:rPr>
        <w:rFonts w:ascii="Wingdings" w:hAnsi="Wingdings" w:hint="default"/>
      </w:rPr>
    </w:lvl>
  </w:abstractNum>
  <w:abstractNum w:abstractNumId="13" w15:restartNumberingAfterBreak="0">
    <w:nsid w:val="24714304"/>
    <w:multiLevelType w:val="hybridMultilevel"/>
    <w:tmpl w:val="691C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523796"/>
    <w:multiLevelType w:val="hybridMultilevel"/>
    <w:tmpl w:val="7C10E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57702A"/>
    <w:multiLevelType w:val="hybridMultilevel"/>
    <w:tmpl w:val="B262D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8E610D"/>
    <w:multiLevelType w:val="hybridMultilevel"/>
    <w:tmpl w:val="F3721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66076"/>
    <w:multiLevelType w:val="hybridMultilevel"/>
    <w:tmpl w:val="96E41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16EBF8"/>
    <w:multiLevelType w:val="hybridMultilevel"/>
    <w:tmpl w:val="94A280FC"/>
    <w:lvl w:ilvl="0" w:tplc="CF127670">
      <w:start w:val="1"/>
      <w:numFmt w:val="bullet"/>
      <w:lvlText w:val=""/>
      <w:lvlJc w:val="left"/>
      <w:pPr>
        <w:ind w:left="720" w:hanging="360"/>
      </w:pPr>
      <w:rPr>
        <w:rFonts w:ascii="Symbol" w:hAnsi="Symbol" w:hint="default"/>
      </w:rPr>
    </w:lvl>
    <w:lvl w:ilvl="1" w:tplc="22CA23C6">
      <w:start w:val="1"/>
      <w:numFmt w:val="bullet"/>
      <w:lvlText w:val="o"/>
      <w:lvlJc w:val="left"/>
      <w:pPr>
        <w:ind w:left="1440" w:hanging="360"/>
      </w:pPr>
      <w:rPr>
        <w:rFonts w:ascii="Courier New" w:hAnsi="Courier New" w:hint="default"/>
      </w:rPr>
    </w:lvl>
    <w:lvl w:ilvl="2" w:tplc="EA3CC2D2">
      <w:start w:val="1"/>
      <w:numFmt w:val="bullet"/>
      <w:lvlText w:val=""/>
      <w:lvlJc w:val="left"/>
      <w:pPr>
        <w:ind w:left="2160" w:hanging="360"/>
      </w:pPr>
      <w:rPr>
        <w:rFonts w:ascii="Wingdings" w:hAnsi="Wingdings" w:hint="default"/>
      </w:rPr>
    </w:lvl>
    <w:lvl w:ilvl="3" w:tplc="8DD6C052">
      <w:start w:val="1"/>
      <w:numFmt w:val="bullet"/>
      <w:lvlText w:val=""/>
      <w:lvlJc w:val="left"/>
      <w:pPr>
        <w:ind w:left="2880" w:hanging="360"/>
      </w:pPr>
      <w:rPr>
        <w:rFonts w:ascii="Symbol" w:hAnsi="Symbol" w:hint="default"/>
      </w:rPr>
    </w:lvl>
    <w:lvl w:ilvl="4" w:tplc="BD5E518E">
      <w:start w:val="1"/>
      <w:numFmt w:val="bullet"/>
      <w:lvlText w:val="o"/>
      <w:lvlJc w:val="left"/>
      <w:pPr>
        <w:ind w:left="3600" w:hanging="360"/>
      </w:pPr>
      <w:rPr>
        <w:rFonts w:ascii="Courier New" w:hAnsi="Courier New" w:hint="default"/>
      </w:rPr>
    </w:lvl>
    <w:lvl w:ilvl="5" w:tplc="16D8D486">
      <w:start w:val="1"/>
      <w:numFmt w:val="bullet"/>
      <w:lvlText w:val=""/>
      <w:lvlJc w:val="left"/>
      <w:pPr>
        <w:ind w:left="4320" w:hanging="360"/>
      </w:pPr>
      <w:rPr>
        <w:rFonts w:ascii="Wingdings" w:hAnsi="Wingdings" w:hint="default"/>
      </w:rPr>
    </w:lvl>
    <w:lvl w:ilvl="6" w:tplc="D924D1D2">
      <w:start w:val="1"/>
      <w:numFmt w:val="bullet"/>
      <w:lvlText w:val=""/>
      <w:lvlJc w:val="left"/>
      <w:pPr>
        <w:ind w:left="5040" w:hanging="360"/>
      </w:pPr>
      <w:rPr>
        <w:rFonts w:ascii="Symbol" w:hAnsi="Symbol" w:hint="default"/>
      </w:rPr>
    </w:lvl>
    <w:lvl w:ilvl="7" w:tplc="24A896A0">
      <w:start w:val="1"/>
      <w:numFmt w:val="bullet"/>
      <w:lvlText w:val="o"/>
      <w:lvlJc w:val="left"/>
      <w:pPr>
        <w:ind w:left="5760" w:hanging="360"/>
      </w:pPr>
      <w:rPr>
        <w:rFonts w:ascii="Courier New" w:hAnsi="Courier New" w:hint="default"/>
      </w:rPr>
    </w:lvl>
    <w:lvl w:ilvl="8" w:tplc="E15E5DA8">
      <w:start w:val="1"/>
      <w:numFmt w:val="bullet"/>
      <w:lvlText w:val=""/>
      <w:lvlJc w:val="left"/>
      <w:pPr>
        <w:ind w:left="6480" w:hanging="360"/>
      </w:pPr>
      <w:rPr>
        <w:rFonts w:ascii="Wingdings" w:hAnsi="Wingdings" w:hint="default"/>
      </w:rPr>
    </w:lvl>
  </w:abstractNum>
  <w:abstractNum w:abstractNumId="19" w15:restartNumberingAfterBreak="0">
    <w:nsid w:val="3DEE0855"/>
    <w:multiLevelType w:val="hybridMultilevel"/>
    <w:tmpl w:val="A4144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35785C"/>
    <w:multiLevelType w:val="hybridMultilevel"/>
    <w:tmpl w:val="497215B2"/>
    <w:lvl w:ilvl="0" w:tplc="08090001">
      <w:start w:val="1"/>
      <w:numFmt w:val="bullet"/>
      <w:lvlText w:val=""/>
      <w:lvlJc w:val="left"/>
      <w:pPr>
        <w:ind w:left="916" w:hanging="360"/>
      </w:pPr>
      <w:rPr>
        <w:rFonts w:ascii="Symbol" w:hAnsi="Symbol" w:hint="default"/>
      </w:rPr>
    </w:lvl>
    <w:lvl w:ilvl="1" w:tplc="08090003" w:tentative="1">
      <w:start w:val="1"/>
      <w:numFmt w:val="bullet"/>
      <w:lvlText w:val="o"/>
      <w:lvlJc w:val="left"/>
      <w:pPr>
        <w:ind w:left="1636" w:hanging="360"/>
      </w:pPr>
      <w:rPr>
        <w:rFonts w:ascii="Courier New" w:hAnsi="Courier New" w:cs="Courier New" w:hint="default"/>
      </w:rPr>
    </w:lvl>
    <w:lvl w:ilvl="2" w:tplc="08090005" w:tentative="1">
      <w:start w:val="1"/>
      <w:numFmt w:val="bullet"/>
      <w:lvlText w:val=""/>
      <w:lvlJc w:val="left"/>
      <w:pPr>
        <w:ind w:left="2356" w:hanging="360"/>
      </w:pPr>
      <w:rPr>
        <w:rFonts w:ascii="Wingdings" w:hAnsi="Wingdings" w:hint="default"/>
      </w:rPr>
    </w:lvl>
    <w:lvl w:ilvl="3" w:tplc="08090001" w:tentative="1">
      <w:start w:val="1"/>
      <w:numFmt w:val="bullet"/>
      <w:lvlText w:val=""/>
      <w:lvlJc w:val="left"/>
      <w:pPr>
        <w:ind w:left="3076" w:hanging="360"/>
      </w:pPr>
      <w:rPr>
        <w:rFonts w:ascii="Symbol" w:hAnsi="Symbol" w:hint="default"/>
      </w:rPr>
    </w:lvl>
    <w:lvl w:ilvl="4" w:tplc="08090003" w:tentative="1">
      <w:start w:val="1"/>
      <w:numFmt w:val="bullet"/>
      <w:lvlText w:val="o"/>
      <w:lvlJc w:val="left"/>
      <w:pPr>
        <w:ind w:left="3796" w:hanging="360"/>
      </w:pPr>
      <w:rPr>
        <w:rFonts w:ascii="Courier New" w:hAnsi="Courier New" w:cs="Courier New" w:hint="default"/>
      </w:rPr>
    </w:lvl>
    <w:lvl w:ilvl="5" w:tplc="08090005" w:tentative="1">
      <w:start w:val="1"/>
      <w:numFmt w:val="bullet"/>
      <w:lvlText w:val=""/>
      <w:lvlJc w:val="left"/>
      <w:pPr>
        <w:ind w:left="4516" w:hanging="360"/>
      </w:pPr>
      <w:rPr>
        <w:rFonts w:ascii="Wingdings" w:hAnsi="Wingdings" w:hint="default"/>
      </w:rPr>
    </w:lvl>
    <w:lvl w:ilvl="6" w:tplc="08090001" w:tentative="1">
      <w:start w:val="1"/>
      <w:numFmt w:val="bullet"/>
      <w:lvlText w:val=""/>
      <w:lvlJc w:val="left"/>
      <w:pPr>
        <w:ind w:left="5236" w:hanging="360"/>
      </w:pPr>
      <w:rPr>
        <w:rFonts w:ascii="Symbol" w:hAnsi="Symbol" w:hint="default"/>
      </w:rPr>
    </w:lvl>
    <w:lvl w:ilvl="7" w:tplc="08090003" w:tentative="1">
      <w:start w:val="1"/>
      <w:numFmt w:val="bullet"/>
      <w:lvlText w:val="o"/>
      <w:lvlJc w:val="left"/>
      <w:pPr>
        <w:ind w:left="5956" w:hanging="360"/>
      </w:pPr>
      <w:rPr>
        <w:rFonts w:ascii="Courier New" w:hAnsi="Courier New" w:cs="Courier New" w:hint="default"/>
      </w:rPr>
    </w:lvl>
    <w:lvl w:ilvl="8" w:tplc="08090005" w:tentative="1">
      <w:start w:val="1"/>
      <w:numFmt w:val="bullet"/>
      <w:lvlText w:val=""/>
      <w:lvlJc w:val="left"/>
      <w:pPr>
        <w:ind w:left="6676" w:hanging="360"/>
      </w:pPr>
      <w:rPr>
        <w:rFonts w:ascii="Wingdings" w:hAnsi="Wingdings" w:hint="default"/>
      </w:rPr>
    </w:lvl>
  </w:abstractNum>
  <w:abstractNum w:abstractNumId="21" w15:restartNumberingAfterBreak="0">
    <w:nsid w:val="4A417486"/>
    <w:multiLevelType w:val="hybridMultilevel"/>
    <w:tmpl w:val="F2B0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EE3EC9"/>
    <w:multiLevelType w:val="hybridMultilevel"/>
    <w:tmpl w:val="FA145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7C7998"/>
    <w:multiLevelType w:val="hybridMultilevel"/>
    <w:tmpl w:val="F876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7DDB90"/>
    <w:multiLevelType w:val="hybridMultilevel"/>
    <w:tmpl w:val="6CA69996"/>
    <w:lvl w:ilvl="0" w:tplc="B2DC23B4">
      <w:start w:val="1"/>
      <w:numFmt w:val="bullet"/>
      <w:lvlText w:val=""/>
      <w:lvlJc w:val="left"/>
      <w:pPr>
        <w:ind w:left="720" w:hanging="360"/>
      </w:pPr>
      <w:rPr>
        <w:rFonts w:ascii="Symbol" w:hAnsi="Symbol" w:hint="default"/>
      </w:rPr>
    </w:lvl>
    <w:lvl w:ilvl="1" w:tplc="17940536">
      <w:start w:val="1"/>
      <w:numFmt w:val="bullet"/>
      <w:lvlText w:val="o"/>
      <w:lvlJc w:val="left"/>
      <w:pPr>
        <w:ind w:left="1440" w:hanging="360"/>
      </w:pPr>
      <w:rPr>
        <w:rFonts w:ascii="Courier New" w:hAnsi="Courier New" w:hint="default"/>
      </w:rPr>
    </w:lvl>
    <w:lvl w:ilvl="2" w:tplc="6010D498">
      <w:start w:val="1"/>
      <w:numFmt w:val="bullet"/>
      <w:lvlText w:val=""/>
      <w:lvlJc w:val="left"/>
      <w:pPr>
        <w:ind w:left="2160" w:hanging="360"/>
      </w:pPr>
      <w:rPr>
        <w:rFonts w:ascii="Wingdings" w:hAnsi="Wingdings" w:hint="default"/>
      </w:rPr>
    </w:lvl>
    <w:lvl w:ilvl="3" w:tplc="6C30FBD2">
      <w:start w:val="1"/>
      <w:numFmt w:val="bullet"/>
      <w:lvlText w:val=""/>
      <w:lvlJc w:val="left"/>
      <w:pPr>
        <w:ind w:left="2880" w:hanging="360"/>
      </w:pPr>
      <w:rPr>
        <w:rFonts w:ascii="Symbol" w:hAnsi="Symbol" w:hint="default"/>
      </w:rPr>
    </w:lvl>
    <w:lvl w:ilvl="4" w:tplc="32B22F0A">
      <w:start w:val="1"/>
      <w:numFmt w:val="bullet"/>
      <w:lvlText w:val="o"/>
      <w:lvlJc w:val="left"/>
      <w:pPr>
        <w:ind w:left="3600" w:hanging="360"/>
      </w:pPr>
      <w:rPr>
        <w:rFonts w:ascii="Courier New" w:hAnsi="Courier New" w:hint="default"/>
      </w:rPr>
    </w:lvl>
    <w:lvl w:ilvl="5" w:tplc="07F22B54">
      <w:start w:val="1"/>
      <w:numFmt w:val="bullet"/>
      <w:lvlText w:val=""/>
      <w:lvlJc w:val="left"/>
      <w:pPr>
        <w:ind w:left="4320" w:hanging="360"/>
      </w:pPr>
      <w:rPr>
        <w:rFonts w:ascii="Wingdings" w:hAnsi="Wingdings" w:hint="default"/>
      </w:rPr>
    </w:lvl>
    <w:lvl w:ilvl="6" w:tplc="997A7728">
      <w:start w:val="1"/>
      <w:numFmt w:val="bullet"/>
      <w:lvlText w:val=""/>
      <w:lvlJc w:val="left"/>
      <w:pPr>
        <w:ind w:left="5040" w:hanging="360"/>
      </w:pPr>
      <w:rPr>
        <w:rFonts w:ascii="Symbol" w:hAnsi="Symbol" w:hint="default"/>
      </w:rPr>
    </w:lvl>
    <w:lvl w:ilvl="7" w:tplc="DB2A5474">
      <w:start w:val="1"/>
      <w:numFmt w:val="bullet"/>
      <w:lvlText w:val="o"/>
      <w:lvlJc w:val="left"/>
      <w:pPr>
        <w:ind w:left="5760" w:hanging="360"/>
      </w:pPr>
      <w:rPr>
        <w:rFonts w:ascii="Courier New" w:hAnsi="Courier New" w:hint="default"/>
      </w:rPr>
    </w:lvl>
    <w:lvl w:ilvl="8" w:tplc="5DF284FA">
      <w:start w:val="1"/>
      <w:numFmt w:val="bullet"/>
      <w:lvlText w:val=""/>
      <w:lvlJc w:val="left"/>
      <w:pPr>
        <w:ind w:left="6480" w:hanging="360"/>
      </w:pPr>
      <w:rPr>
        <w:rFonts w:ascii="Wingdings" w:hAnsi="Wingdings" w:hint="default"/>
      </w:rPr>
    </w:lvl>
  </w:abstractNum>
  <w:abstractNum w:abstractNumId="25" w15:restartNumberingAfterBreak="0">
    <w:nsid w:val="5318155B"/>
    <w:multiLevelType w:val="hybridMultilevel"/>
    <w:tmpl w:val="EB74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D278A2"/>
    <w:multiLevelType w:val="hybridMultilevel"/>
    <w:tmpl w:val="40BCE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E765CB"/>
    <w:multiLevelType w:val="hybridMultilevel"/>
    <w:tmpl w:val="B2CE3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EC3B99"/>
    <w:multiLevelType w:val="hybridMultilevel"/>
    <w:tmpl w:val="20E4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377985"/>
    <w:multiLevelType w:val="hybridMultilevel"/>
    <w:tmpl w:val="8E12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93108F"/>
    <w:multiLevelType w:val="hybridMultilevel"/>
    <w:tmpl w:val="E2686CD2"/>
    <w:lvl w:ilvl="0" w:tplc="11ECF77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283E21"/>
    <w:multiLevelType w:val="hybridMultilevel"/>
    <w:tmpl w:val="59F0C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237292"/>
    <w:multiLevelType w:val="hybridMultilevel"/>
    <w:tmpl w:val="237C9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EA15B0"/>
    <w:multiLevelType w:val="hybridMultilevel"/>
    <w:tmpl w:val="4806A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830EAD"/>
    <w:multiLevelType w:val="hybridMultilevel"/>
    <w:tmpl w:val="5C08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4D1059"/>
    <w:multiLevelType w:val="hybridMultilevel"/>
    <w:tmpl w:val="D5A4A19C"/>
    <w:lvl w:ilvl="0" w:tplc="11ECF77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1E5A7D"/>
    <w:multiLevelType w:val="hybridMultilevel"/>
    <w:tmpl w:val="8AFA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9C0007"/>
    <w:multiLevelType w:val="hybridMultilevel"/>
    <w:tmpl w:val="52341C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6A74009"/>
    <w:multiLevelType w:val="hybridMultilevel"/>
    <w:tmpl w:val="96A0ECCE"/>
    <w:lvl w:ilvl="0" w:tplc="11ECF77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3781846">
    <w:abstractNumId w:val="12"/>
  </w:num>
  <w:num w:numId="2" w16cid:durableId="285626019">
    <w:abstractNumId w:val="4"/>
  </w:num>
  <w:num w:numId="3" w16cid:durableId="1022590166">
    <w:abstractNumId w:val="18"/>
  </w:num>
  <w:num w:numId="4" w16cid:durableId="1709452512">
    <w:abstractNumId w:val="24"/>
  </w:num>
  <w:num w:numId="5" w16cid:durableId="1043939414">
    <w:abstractNumId w:val="5"/>
  </w:num>
  <w:num w:numId="6" w16cid:durableId="1928809290">
    <w:abstractNumId w:val="0"/>
  </w:num>
  <w:num w:numId="7" w16cid:durableId="1650674218">
    <w:abstractNumId w:val="13"/>
  </w:num>
  <w:num w:numId="8" w16cid:durableId="261496204">
    <w:abstractNumId w:val="15"/>
  </w:num>
  <w:num w:numId="9" w16cid:durableId="955984439">
    <w:abstractNumId w:val="10"/>
  </w:num>
  <w:num w:numId="10" w16cid:durableId="128673434">
    <w:abstractNumId w:val="33"/>
  </w:num>
  <w:num w:numId="11" w16cid:durableId="785006113">
    <w:abstractNumId w:val="26"/>
  </w:num>
  <w:num w:numId="12" w16cid:durableId="254703519">
    <w:abstractNumId w:val="22"/>
  </w:num>
  <w:num w:numId="13" w16cid:durableId="1471023029">
    <w:abstractNumId w:val="8"/>
  </w:num>
  <w:num w:numId="14" w16cid:durableId="1594824801">
    <w:abstractNumId w:val="31"/>
  </w:num>
  <w:num w:numId="15" w16cid:durableId="190535414">
    <w:abstractNumId w:val="27"/>
  </w:num>
  <w:num w:numId="16" w16cid:durableId="2099594120">
    <w:abstractNumId w:val="32"/>
  </w:num>
  <w:num w:numId="17" w16cid:durableId="1363361250">
    <w:abstractNumId w:val="21"/>
  </w:num>
  <w:num w:numId="18" w16cid:durableId="600646994">
    <w:abstractNumId w:val="29"/>
  </w:num>
  <w:num w:numId="19" w16cid:durableId="478544925">
    <w:abstractNumId w:val="3"/>
  </w:num>
  <w:num w:numId="20" w16cid:durableId="86466926">
    <w:abstractNumId w:val="23"/>
  </w:num>
  <w:num w:numId="21" w16cid:durableId="93013425">
    <w:abstractNumId w:val="14"/>
  </w:num>
  <w:num w:numId="22" w16cid:durableId="1513687433">
    <w:abstractNumId w:val="11"/>
  </w:num>
  <w:num w:numId="23" w16cid:durableId="1894806074">
    <w:abstractNumId w:val="7"/>
  </w:num>
  <w:num w:numId="24" w16cid:durableId="1381513787">
    <w:abstractNumId w:val="9"/>
  </w:num>
  <w:num w:numId="25" w16cid:durableId="1293292968">
    <w:abstractNumId w:val="19"/>
  </w:num>
  <w:num w:numId="26" w16cid:durableId="445318228">
    <w:abstractNumId w:val="37"/>
  </w:num>
  <w:num w:numId="27" w16cid:durableId="1964070880">
    <w:abstractNumId w:val="2"/>
  </w:num>
  <w:num w:numId="28" w16cid:durableId="953174418">
    <w:abstractNumId w:val="34"/>
  </w:num>
  <w:num w:numId="29" w16cid:durableId="210070462">
    <w:abstractNumId w:val="28"/>
  </w:num>
  <w:num w:numId="30" w16cid:durableId="466163892">
    <w:abstractNumId w:val="25"/>
  </w:num>
  <w:num w:numId="31" w16cid:durableId="14692983">
    <w:abstractNumId w:val="16"/>
  </w:num>
  <w:num w:numId="32" w16cid:durableId="2074768304">
    <w:abstractNumId w:val="30"/>
  </w:num>
  <w:num w:numId="33" w16cid:durableId="1892384323">
    <w:abstractNumId w:val="38"/>
  </w:num>
  <w:num w:numId="34" w16cid:durableId="160511878">
    <w:abstractNumId w:val="17"/>
  </w:num>
  <w:num w:numId="35" w16cid:durableId="1588273749">
    <w:abstractNumId w:val="35"/>
  </w:num>
  <w:num w:numId="36" w16cid:durableId="703480570">
    <w:abstractNumId w:val="36"/>
  </w:num>
  <w:num w:numId="37" w16cid:durableId="2128885092">
    <w:abstractNumId w:val="1"/>
  </w:num>
  <w:num w:numId="38" w16cid:durableId="495846080">
    <w:abstractNumId w:val="20"/>
  </w:num>
  <w:num w:numId="39" w16cid:durableId="1425103015">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058"/>
    <w:rsid w:val="00051398"/>
    <w:rsid w:val="00071456"/>
    <w:rsid w:val="000D696A"/>
    <w:rsid w:val="000E26EC"/>
    <w:rsid w:val="001B380B"/>
    <w:rsid w:val="001B69D8"/>
    <w:rsid w:val="001B7E80"/>
    <w:rsid w:val="001E3C85"/>
    <w:rsid w:val="00223BD2"/>
    <w:rsid w:val="00245BB6"/>
    <w:rsid w:val="002D2EB9"/>
    <w:rsid w:val="0031669A"/>
    <w:rsid w:val="00390BFF"/>
    <w:rsid w:val="00392E65"/>
    <w:rsid w:val="004151E2"/>
    <w:rsid w:val="004D3957"/>
    <w:rsid w:val="004F7AC0"/>
    <w:rsid w:val="00512A9E"/>
    <w:rsid w:val="00550D73"/>
    <w:rsid w:val="005A223B"/>
    <w:rsid w:val="00603AFF"/>
    <w:rsid w:val="00617BA7"/>
    <w:rsid w:val="006765E7"/>
    <w:rsid w:val="006E59D6"/>
    <w:rsid w:val="00781974"/>
    <w:rsid w:val="007A1964"/>
    <w:rsid w:val="00803F70"/>
    <w:rsid w:val="0085430E"/>
    <w:rsid w:val="00855E67"/>
    <w:rsid w:val="00862A0C"/>
    <w:rsid w:val="008D15C6"/>
    <w:rsid w:val="008E7058"/>
    <w:rsid w:val="008F0A55"/>
    <w:rsid w:val="00936637"/>
    <w:rsid w:val="00964808"/>
    <w:rsid w:val="0099751A"/>
    <w:rsid w:val="009C4501"/>
    <w:rsid w:val="00A01708"/>
    <w:rsid w:val="00A15E79"/>
    <w:rsid w:val="00A264F8"/>
    <w:rsid w:val="00A633FB"/>
    <w:rsid w:val="00A81064"/>
    <w:rsid w:val="00A9320E"/>
    <w:rsid w:val="00AB6CCE"/>
    <w:rsid w:val="00AD3E8A"/>
    <w:rsid w:val="00AE791C"/>
    <w:rsid w:val="00AF0B37"/>
    <w:rsid w:val="00AF3D6C"/>
    <w:rsid w:val="00B3396B"/>
    <w:rsid w:val="00B61C71"/>
    <w:rsid w:val="00B70A23"/>
    <w:rsid w:val="00BB7B06"/>
    <w:rsid w:val="00BD13AA"/>
    <w:rsid w:val="00C115F3"/>
    <w:rsid w:val="00C972A1"/>
    <w:rsid w:val="00CB0AF3"/>
    <w:rsid w:val="00CB4D15"/>
    <w:rsid w:val="00CD0C21"/>
    <w:rsid w:val="00CD355A"/>
    <w:rsid w:val="00CF30B7"/>
    <w:rsid w:val="00D84D49"/>
    <w:rsid w:val="00DE1C2A"/>
    <w:rsid w:val="00E213DB"/>
    <w:rsid w:val="00E342C9"/>
    <w:rsid w:val="00E461C3"/>
    <w:rsid w:val="00E737CE"/>
    <w:rsid w:val="00F50B7A"/>
    <w:rsid w:val="00FB668C"/>
    <w:rsid w:val="05DD0B2C"/>
    <w:rsid w:val="08E1D4B4"/>
    <w:rsid w:val="125E3820"/>
    <w:rsid w:val="12831338"/>
    <w:rsid w:val="1B9AC21F"/>
    <w:rsid w:val="1CACD33F"/>
    <w:rsid w:val="1EB23F66"/>
    <w:rsid w:val="1EC4FB5B"/>
    <w:rsid w:val="201A4B56"/>
    <w:rsid w:val="22CAE174"/>
    <w:rsid w:val="2FC359B7"/>
    <w:rsid w:val="3C258D82"/>
    <w:rsid w:val="3DBDD31F"/>
    <w:rsid w:val="3E751AD6"/>
    <w:rsid w:val="3E7B9E22"/>
    <w:rsid w:val="3ED932B5"/>
    <w:rsid w:val="472DC648"/>
    <w:rsid w:val="49AEC805"/>
    <w:rsid w:val="568EB399"/>
    <w:rsid w:val="5866A13B"/>
    <w:rsid w:val="5B043482"/>
    <w:rsid w:val="5BB4A40C"/>
    <w:rsid w:val="5DE8DC5B"/>
    <w:rsid w:val="5EF95EC5"/>
    <w:rsid w:val="607E3E36"/>
    <w:rsid w:val="62A37466"/>
    <w:rsid w:val="64573B3D"/>
    <w:rsid w:val="67B4E9A5"/>
    <w:rsid w:val="6F24855C"/>
    <w:rsid w:val="72E24C5B"/>
    <w:rsid w:val="78D8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docId w15:val="{DB693AF0-DEA9-4DA4-8E3B-91EE5B583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FF"/>
  </w:style>
  <w:style w:type="character" w:customStyle="1" w:styleId="eop">
    <w:name w:val="eop"/>
    <w:basedOn w:val="DefaultParagraphFont"/>
    <w:rsid w:val="00DE1C2A"/>
  </w:style>
  <w:style w:type="paragraph" w:styleId="BalloonText">
    <w:name w:val="Balloon Text"/>
    <w:basedOn w:val="Normal"/>
    <w:link w:val="BalloonTextChar"/>
    <w:uiPriority w:val="99"/>
    <w:semiHidden/>
    <w:unhideWhenUsed/>
    <w:rsid w:val="00CB4D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D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262055">
      <w:bodyDiv w:val="1"/>
      <w:marLeft w:val="0"/>
      <w:marRight w:val="0"/>
      <w:marTop w:val="0"/>
      <w:marBottom w:val="0"/>
      <w:divBdr>
        <w:top w:val="none" w:sz="0" w:space="0" w:color="auto"/>
        <w:left w:val="none" w:sz="0" w:space="0" w:color="auto"/>
        <w:bottom w:val="none" w:sz="0" w:space="0" w:color="auto"/>
        <w:right w:val="none" w:sz="0" w:space="0" w:color="auto"/>
      </w:divBdr>
      <w:divsChild>
        <w:div w:id="1687945644">
          <w:marLeft w:val="0"/>
          <w:marRight w:val="0"/>
          <w:marTop w:val="0"/>
          <w:marBottom w:val="0"/>
          <w:divBdr>
            <w:top w:val="none" w:sz="0" w:space="0" w:color="auto"/>
            <w:left w:val="none" w:sz="0" w:space="0" w:color="auto"/>
            <w:bottom w:val="none" w:sz="0" w:space="0" w:color="auto"/>
            <w:right w:val="none" w:sz="0" w:space="0" w:color="auto"/>
          </w:divBdr>
        </w:div>
        <w:div w:id="1007098833">
          <w:marLeft w:val="0"/>
          <w:marRight w:val="0"/>
          <w:marTop w:val="0"/>
          <w:marBottom w:val="0"/>
          <w:divBdr>
            <w:top w:val="none" w:sz="0" w:space="0" w:color="auto"/>
            <w:left w:val="none" w:sz="0" w:space="0" w:color="auto"/>
            <w:bottom w:val="none" w:sz="0" w:space="0" w:color="auto"/>
            <w:right w:val="none" w:sz="0" w:space="0" w:color="auto"/>
          </w:divBdr>
        </w:div>
        <w:div w:id="775951186">
          <w:marLeft w:val="0"/>
          <w:marRight w:val="0"/>
          <w:marTop w:val="0"/>
          <w:marBottom w:val="0"/>
          <w:divBdr>
            <w:top w:val="none" w:sz="0" w:space="0" w:color="auto"/>
            <w:left w:val="none" w:sz="0" w:space="0" w:color="auto"/>
            <w:bottom w:val="none" w:sz="0" w:space="0" w:color="auto"/>
            <w:right w:val="none" w:sz="0" w:space="0" w:color="auto"/>
          </w:divBdr>
        </w:div>
        <w:div w:id="1240100099">
          <w:marLeft w:val="0"/>
          <w:marRight w:val="0"/>
          <w:marTop w:val="0"/>
          <w:marBottom w:val="0"/>
          <w:divBdr>
            <w:top w:val="none" w:sz="0" w:space="0" w:color="auto"/>
            <w:left w:val="none" w:sz="0" w:space="0" w:color="auto"/>
            <w:bottom w:val="none" w:sz="0" w:space="0" w:color="auto"/>
            <w:right w:val="none" w:sz="0" w:space="0" w:color="auto"/>
          </w:divBdr>
        </w:div>
        <w:div w:id="1111123328">
          <w:marLeft w:val="0"/>
          <w:marRight w:val="0"/>
          <w:marTop w:val="0"/>
          <w:marBottom w:val="0"/>
          <w:divBdr>
            <w:top w:val="none" w:sz="0" w:space="0" w:color="auto"/>
            <w:left w:val="none" w:sz="0" w:space="0" w:color="auto"/>
            <w:bottom w:val="none" w:sz="0" w:space="0" w:color="auto"/>
            <w:right w:val="none" w:sz="0" w:space="0" w:color="auto"/>
          </w:divBdr>
        </w:div>
        <w:div w:id="407387648">
          <w:marLeft w:val="0"/>
          <w:marRight w:val="0"/>
          <w:marTop w:val="0"/>
          <w:marBottom w:val="0"/>
          <w:divBdr>
            <w:top w:val="none" w:sz="0" w:space="0" w:color="auto"/>
            <w:left w:val="none" w:sz="0" w:space="0" w:color="auto"/>
            <w:bottom w:val="none" w:sz="0" w:space="0" w:color="auto"/>
            <w:right w:val="none" w:sz="0" w:space="0" w:color="auto"/>
          </w:divBdr>
        </w:div>
      </w:divsChild>
    </w:div>
    <w:div w:id="104695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d5b827afc807233531e97e1e947653b9">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571ff14b776293a3208f9199b8b8a61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B1DDD-F587-4D9F-AA64-F22609AE4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26283-4d64-4604-abf5-481846f7ea66"/>
    <ds:schemaRef ds:uri="6ecb62fc-f417-4a91-beae-10534733e0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1F1EA5-A40E-4A80-A670-66B0BF061154}">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customXml/itemProps3.xml><?xml version="1.0" encoding="utf-8"?>
<ds:datastoreItem xmlns:ds="http://schemas.openxmlformats.org/officeDocument/2006/customXml" ds:itemID="{885C87E3-3728-4E09-830E-EB51E573AC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891</Words>
  <Characters>5082</Characters>
  <Application>Microsoft Office Word</Application>
  <DocSecurity>0</DocSecurity>
  <Lines>42</Lines>
  <Paragraphs>11</Paragraphs>
  <ScaleCrop>false</ScaleCrop>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JExon</dc:creator>
  <cp:lastModifiedBy>Sinéad Carroll-Knight</cp:lastModifiedBy>
  <cp:revision>2</cp:revision>
  <cp:lastPrinted>2021-05-25T14:31:00Z</cp:lastPrinted>
  <dcterms:created xsi:type="dcterms:W3CDTF">2026-04-26T16:37:00Z</dcterms:created>
  <dcterms:modified xsi:type="dcterms:W3CDTF">2026-04-26T16:37:00Z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